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FC776" w14:textId="77777777" w:rsidR="002F6B40" w:rsidRDefault="007632B6">
      <w:pPr>
        <w:tabs>
          <w:tab w:val="left" w:pos="0"/>
        </w:tabs>
        <w:rPr>
          <w:rFonts w:ascii="Times New Roman" w:hAnsi="Times New Roman"/>
          <w:b w:val="0"/>
          <w:bCs/>
          <w:lang w:val="nl-NL"/>
        </w:rPr>
      </w:pPr>
      <w:r>
        <w:rPr>
          <w:rFonts w:ascii="Times New Roman" w:hAnsi="Times New Roman"/>
          <w:b w:val="0"/>
          <w:bCs/>
          <w:lang w:val="nl-NL"/>
        </w:rPr>
        <w:t xml:space="preserve">PHÒNG GIÁO DỤC VÀ </w:t>
      </w:r>
      <w:r>
        <w:rPr>
          <w:rFonts w:ascii="Times New Roman" w:hAnsi="Times New Roman" w:hint="eastAsia"/>
          <w:b w:val="0"/>
          <w:bCs/>
          <w:lang w:val="nl-NL"/>
        </w:rPr>
        <w:t>Đ</w:t>
      </w:r>
      <w:r>
        <w:rPr>
          <w:rFonts w:ascii="Times New Roman" w:hAnsi="Times New Roman"/>
          <w:b w:val="0"/>
          <w:bCs/>
          <w:lang w:val="nl-NL"/>
        </w:rPr>
        <w:t xml:space="preserve">ÀO TẠO </w:t>
      </w:r>
      <w:r>
        <w:rPr>
          <w:rFonts w:ascii="Times New Roman" w:hAnsi="Times New Roman" w:hint="eastAsia"/>
          <w:b w:val="0"/>
          <w:bCs/>
          <w:lang w:val="nl-NL"/>
        </w:rPr>
        <w:t>Đ</w:t>
      </w:r>
      <w:r>
        <w:rPr>
          <w:rFonts w:ascii="Times New Roman" w:hAnsi="Times New Roman"/>
          <w:b w:val="0"/>
          <w:bCs/>
          <w:lang w:val="nl-NL"/>
        </w:rPr>
        <w:t>ÔNG TRIỀU</w:t>
      </w:r>
    </w:p>
    <w:p w14:paraId="1993D7FB" w14:textId="77777777" w:rsidR="002F6B40" w:rsidRDefault="007632B6">
      <w:pPr>
        <w:tabs>
          <w:tab w:val="left" w:pos="0"/>
        </w:tabs>
        <w:rPr>
          <w:rFonts w:ascii="Times New Roman" w:hAnsi="Times New Roman"/>
          <w:bCs/>
          <w:lang w:val="nl-NL"/>
        </w:rPr>
      </w:pPr>
      <w:r>
        <w:rPr>
          <w:rFonts w:ascii="Times New Roman" w:hAnsi="Times New Roman"/>
          <w:bCs/>
          <w:lang w:val="nl-NL"/>
        </w:rPr>
        <w:t xml:space="preserve">              TR</w:t>
      </w:r>
      <w:r>
        <w:rPr>
          <w:rFonts w:ascii="Times New Roman" w:hAnsi="Times New Roman" w:hint="eastAsia"/>
          <w:bCs/>
          <w:lang w:val="nl-NL"/>
        </w:rPr>
        <w:t>Ư</w:t>
      </w:r>
      <w:r>
        <w:rPr>
          <w:rFonts w:ascii="Times New Roman" w:hAnsi="Times New Roman"/>
          <w:bCs/>
          <w:lang w:val="nl-NL"/>
        </w:rPr>
        <w:t xml:space="preserve">ỜNG THCS </w:t>
      </w:r>
      <w:r>
        <w:rPr>
          <w:rFonts w:ascii="Times New Roman" w:hAnsi="Times New Roman" w:hint="eastAsia"/>
          <w:bCs/>
          <w:lang w:val="nl-NL"/>
        </w:rPr>
        <w:t>Đ</w:t>
      </w:r>
      <w:r>
        <w:rPr>
          <w:rFonts w:ascii="Times New Roman" w:hAnsi="Times New Roman"/>
          <w:bCs/>
          <w:lang w:val="nl-NL"/>
        </w:rPr>
        <w:t>ỨC CHÍNH</w:t>
      </w:r>
    </w:p>
    <w:p w14:paraId="57D1710E" w14:textId="77777777" w:rsidR="002F6B40" w:rsidRDefault="007632B6">
      <w:pPr>
        <w:tabs>
          <w:tab w:val="left" w:pos="0"/>
          <w:tab w:val="left" w:pos="709"/>
        </w:tabs>
        <w:rPr>
          <w:rFonts w:ascii="Times New Roman" w:hAnsi="Times New Roman"/>
          <w:bCs/>
          <w:sz w:val="24"/>
          <w:szCs w:val="24"/>
          <w:lang w:val="nl-NL"/>
        </w:rPr>
      </w:pPr>
      <w:r>
        <w:rPr>
          <w:rFonts w:ascii="Times New Roman" w:hAnsi="Times New Roman"/>
          <w:bCs/>
          <w:noProof/>
          <w:sz w:val="24"/>
          <w:szCs w:val="24"/>
        </w:rPr>
        <mc:AlternateContent>
          <mc:Choice Requires="wps">
            <w:drawing>
              <wp:anchor distT="0" distB="0" distL="114300" distR="114300" simplePos="0" relativeHeight="251659264" behindDoc="0" locked="0" layoutInCell="1" allowOverlap="1" wp14:anchorId="2EF86167" wp14:editId="09BD66DE">
                <wp:simplePos x="0" y="0"/>
                <wp:positionH relativeFrom="column">
                  <wp:posOffset>1230630</wp:posOffset>
                </wp:positionH>
                <wp:positionV relativeFrom="paragraph">
                  <wp:posOffset>43815</wp:posOffset>
                </wp:positionV>
                <wp:extent cx="1285875" cy="0"/>
                <wp:effectExtent l="5080" t="12065" r="13970" b="698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 o:spid="_x0000_s1026" o:spt="32" type="#_x0000_t32" style="position:absolute;left:0pt;margin-left:96.9pt;margin-top:3.45pt;height:0pt;width:101.25pt;z-index:251659264;mso-width-relative:page;mso-height-relative:page;" filled="f" stroked="t" coordsize="21600,21600" o:gfxdata="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9x099QAAAAHAQAADwAAAAAAAAABACAAAAAi&#10;AAAAZHJzL2Rvd25yZXYueG1sUEsBAhQAFAAAAAgAh07iQMK1YYfVAQAAsgMAAA4AAAAAAAAAAQAg&#10;AAAAIwEAAGRycy9lMm9Eb2MueG1sUEsFBgAAAAAGAAYAWQEAAGoFAAAAAA==&#10;">
                <v:fill on="f" focussize="0,0"/>
                <v:stroke color="#000000" joinstyle="round"/>
                <v:imagedata o:title=""/>
                <o:lock v:ext="edit" aspectratio="f"/>
              </v:shape>
            </w:pict>
          </mc:Fallback>
        </mc:AlternateContent>
      </w:r>
      <w:r>
        <w:rPr>
          <w:rFonts w:ascii="Times New Roman" w:hAnsi="Times New Roman"/>
          <w:bCs/>
          <w:sz w:val="24"/>
          <w:szCs w:val="24"/>
          <w:lang w:val="nl-NL"/>
        </w:rPr>
        <w:t xml:space="preserve">        </w:t>
      </w:r>
    </w:p>
    <w:p w14:paraId="18EAFAC2" w14:textId="77777777" w:rsidR="002F6B40" w:rsidRDefault="002F6B40">
      <w:pPr>
        <w:tabs>
          <w:tab w:val="left" w:pos="0"/>
          <w:tab w:val="left" w:pos="709"/>
        </w:tabs>
        <w:rPr>
          <w:rFonts w:ascii="Times New Roman" w:hAnsi="Times New Roman"/>
          <w:bCs/>
          <w:sz w:val="24"/>
          <w:szCs w:val="24"/>
          <w:lang w:val="nl-NL"/>
        </w:rPr>
      </w:pPr>
    </w:p>
    <w:p w14:paraId="137AC53E" w14:textId="77777777" w:rsidR="002F6B40" w:rsidRDefault="002F6B40" w:rsidP="001D5590">
      <w:pPr>
        <w:tabs>
          <w:tab w:val="left" w:pos="0"/>
        </w:tabs>
        <w:rPr>
          <w:rFonts w:ascii="Times New Roman" w:hAnsi="Times New Roman"/>
          <w:color w:val="000000"/>
          <w:kern w:val="24"/>
          <w:lang w:val="nl-NL" w:eastAsia="vi-VN"/>
        </w:rPr>
      </w:pPr>
    </w:p>
    <w:p w14:paraId="67ED8DB9" w14:textId="77777777" w:rsidR="002F6B40"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KẾ HOẠCH GIÁO DỤC MÔN HỌC NĂM HỌC 2022 - 2023</w:t>
      </w:r>
    </w:p>
    <w:p w14:paraId="303FCBBC" w14:textId="51B27FD2" w:rsidR="002F6B40"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MÔN: GIÁO DỤC CÔNG DÂN</w:t>
      </w:r>
      <w:r w:rsidR="00473BF0">
        <w:rPr>
          <w:rFonts w:ascii="Times New Roman" w:hAnsi="Times New Roman"/>
          <w:color w:val="000000"/>
          <w:kern w:val="24"/>
          <w:lang w:val="nl-NL" w:eastAsia="vi-VN"/>
        </w:rPr>
        <w:t>, KHỐI LỚP 8</w:t>
      </w:r>
    </w:p>
    <w:p w14:paraId="3FD78C67" w14:textId="77777777" w:rsidR="00473BF0" w:rsidRPr="00473BF0" w:rsidRDefault="00473BF0" w:rsidP="00473BF0">
      <w:pPr>
        <w:tabs>
          <w:tab w:val="left" w:pos="0"/>
        </w:tabs>
        <w:jc w:val="center"/>
        <w:rPr>
          <w:rFonts w:ascii="Times New Roman" w:hAnsi="Times New Roman"/>
          <w:b w:val="0"/>
          <w:i/>
          <w:iCs/>
          <w:lang w:val="nl-NL"/>
        </w:rPr>
      </w:pPr>
      <w:r w:rsidRPr="00473BF0">
        <w:rPr>
          <w:rFonts w:ascii="Times New Roman" w:hAnsi="Times New Roman"/>
          <w:b w:val="0"/>
          <w:i/>
          <w:iCs/>
          <w:lang w:val="nl-NL"/>
        </w:rPr>
        <w:t>(Kèm theo công văn số 3280/BGDĐT-GDTrH ngày 27/8/2020 của Bộ Giáo dục và Đào tạo)</w:t>
      </w:r>
    </w:p>
    <w:p w14:paraId="4B321B4B" w14:textId="77777777" w:rsidR="00473BF0" w:rsidRPr="00E61F6B" w:rsidRDefault="00473BF0" w:rsidP="00473BF0">
      <w:pPr>
        <w:jc w:val="center"/>
        <w:rPr>
          <w:b w:val="0"/>
        </w:rPr>
      </w:pPr>
      <w:r w:rsidRPr="00E61F6B">
        <w:rPr>
          <w:i/>
          <w:iCs/>
          <w:noProof/>
          <w:color w:val="0070C0"/>
        </w:rPr>
        <mc:AlternateContent>
          <mc:Choice Requires="wps">
            <w:drawing>
              <wp:anchor distT="0" distB="0" distL="114300" distR="114300" simplePos="0" relativeHeight="251661312" behindDoc="0" locked="0" layoutInCell="1" allowOverlap="1" wp14:anchorId="5C4DD7D9" wp14:editId="315E843D">
                <wp:simplePos x="0" y="0"/>
                <wp:positionH relativeFrom="column">
                  <wp:posOffset>3495675</wp:posOffset>
                </wp:positionH>
                <wp:positionV relativeFrom="paragraph">
                  <wp:posOffset>17780</wp:posOffset>
                </wp:positionV>
                <wp:extent cx="2789555" cy="0"/>
                <wp:effectExtent l="5715" t="5715" r="5080" b="1333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17849E" id="_x0000_t32" coordsize="21600,21600" o:spt="32" o:oned="t" path="m,l21600,21600e" filled="f">
                <v:path arrowok="t" fillok="f" o:connecttype="none"/>
                <o:lock v:ext="edit" shapetype="t"/>
              </v:shapetype>
              <v:shape id="AutoShape 3" o:spid="_x0000_s1026" type="#_x0000_t32" style="position:absolute;margin-left:275.25pt;margin-top:1.4pt;width:219.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"/>
            </w:pict>
          </mc:Fallback>
        </mc:AlternateContent>
      </w:r>
    </w:p>
    <w:p w14:paraId="1A77B328" w14:textId="77777777" w:rsidR="002F6B40" w:rsidRDefault="002F6B40">
      <w:pPr>
        <w:tabs>
          <w:tab w:val="left" w:pos="0"/>
        </w:tabs>
        <w:rPr>
          <w:rFonts w:ascii="Times New Roman" w:hAnsi="Times New Roman"/>
          <w:sz w:val="26"/>
          <w:szCs w:val="26"/>
        </w:rPr>
      </w:pPr>
    </w:p>
    <w:p w14:paraId="6C82E698" w14:textId="77777777" w:rsidR="002F6B40" w:rsidRDefault="002F6B40">
      <w:pPr>
        <w:tabs>
          <w:tab w:val="left" w:pos="0"/>
          <w:tab w:val="left" w:pos="8820"/>
        </w:tabs>
        <w:jc w:val="center"/>
        <w:rPr>
          <w:rFonts w:ascii="Times New Roman" w:hAnsi="Times New Roman"/>
          <w:sz w:val="26"/>
          <w:szCs w:val="26"/>
          <w:lang w:val="vi-VN"/>
        </w:rPr>
      </w:pPr>
    </w:p>
    <w:p w14:paraId="74D53CB1" w14:textId="77777777" w:rsidR="002F6B40" w:rsidRDefault="007632B6">
      <w:pPr>
        <w:tabs>
          <w:tab w:val="left" w:pos="0"/>
        </w:tabs>
        <w:jc w:val="center"/>
        <w:rPr>
          <w:rFonts w:ascii="Times New Roman" w:hAnsi="Times New Roman"/>
          <w:lang w:val="vi-VN"/>
        </w:rPr>
      </w:pPr>
      <w:r>
        <w:rPr>
          <w:rFonts w:ascii="Times New Roman" w:hAnsi="Times New Roman"/>
          <w:lang w:val="vi-VN"/>
        </w:rPr>
        <w:t>Cả năm: 3</w:t>
      </w:r>
      <w:r>
        <w:rPr>
          <w:rFonts w:ascii="Times New Roman" w:hAnsi="Times New Roman"/>
          <w:lang w:val="nl-NL"/>
        </w:rPr>
        <w:t>5</w:t>
      </w:r>
      <w:r>
        <w:rPr>
          <w:rFonts w:ascii="Times New Roman" w:hAnsi="Times New Roman"/>
          <w:lang w:val="vi-VN"/>
        </w:rPr>
        <w:t xml:space="preserve"> tuần (35</w:t>
      </w:r>
      <w:r>
        <w:rPr>
          <w:rFonts w:ascii="Times New Roman" w:hAnsi="Times New Roman"/>
        </w:rPr>
        <w:t xml:space="preserve"> </w:t>
      </w:r>
      <w:r>
        <w:rPr>
          <w:rFonts w:ascii="Times New Roman" w:hAnsi="Times New Roman"/>
          <w:lang w:val="vi-VN"/>
        </w:rPr>
        <w:t>tiết )</w:t>
      </w:r>
    </w:p>
    <w:p w14:paraId="33864CA9" w14:textId="77777777" w:rsidR="002F6B40" w:rsidRDefault="007632B6">
      <w:pPr>
        <w:tabs>
          <w:tab w:val="left" w:pos="0"/>
        </w:tabs>
        <w:jc w:val="center"/>
        <w:rPr>
          <w:rFonts w:ascii="Times New Roman" w:hAnsi="Times New Roman"/>
          <w:lang w:val="vi-VN"/>
        </w:rPr>
      </w:pPr>
      <w:r>
        <w:rPr>
          <w:rFonts w:ascii="Times New Roman" w:hAnsi="Times New Roman"/>
          <w:lang w:val="vi-VN"/>
        </w:rPr>
        <w:t>Học kỳ 1: 18 tuần x 1 tiết/tuần = 18 tiết</w:t>
      </w:r>
    </w:p>
    <w:p w14:paraId="4237BAB3" w14:textId="77777777" w:rsidR="002F6B40" w:rsidRDefault="007632B6">
      <w:pPr>
        <w:tabs>
          <w:tab w:val="left" w:pos="0"/>
        </w:tabs>
        <w:jc w:val="center"/>
        <w:rPr>
          <w:rFonts w:ascii="Times New Roman" w:hAnsi="Times New Roman"/>
          <w:lang w:val="vi-VN"/>
        </w:rPr>
      </w:pPr>
      <w:r>
        <w:rPr>
          <w:rFonts w:ascii="Times New Roman" w:hAnsi="Times New Roman"/>
          <w:lang w:val="vi-VN"/>
        </w:rPr>
        <w:t>Học kỳ 2: 17 tuần x 1 tiết/tuần = 17 tiết</w:t>
      </w:r>
    </w:p>
    <w:p w14:paraId="6F022D8E" w14:textId="77777777" w:rsidR="002F6B40" w:rsidRDefault="002F6B40">
      <w:pPr>
        <w:tabs>
          <w:tab w:val="left" w:pos="0"/>
        </w:tabs>
        <w:ind w:left="720" w:firstLine="720"/>
        <w:rPr>
          <w:rFonts w:ascii="Times New Roman" w:hAnsi="Times New Roman"/>
          <w:b w:val="0"/>
          <w:sz w:val="26"/>
          <w:szCs w:val="26"/>
          <w:lang w:val="vi-VN"/>
        </w:rPr>
      </w:pPr>
    </w:p>
    <w:p w14:paraId="419A9A32" w14:textId="77777777" w:rsidR="002F6B40" w:rsidRDefault="007632B6">
      <w:pPr>
        <w:tabs>
          <w:tab w:val="left" w:pos="0"/>
        </w:tabs>
        <w:jc w:val="both"/>
        <w:rPr>
          <w:rFonts w:ascii="Times New Roman" w:hAnsi="Times New Roman"/>
          <w:sz w:val="26"/>
          <w:szCs w:val="26"/>
        </w:rPr>
      </w:pPr>
      <w:r>
        <w:rPr>
          <w:rFonts w:ascii="Times New Roman" w:hAnsi="Times New Roman"/>
          <w:sz w:val="26"/>
          <w:szCs w:val="26"/>
        </w:rPr>
        <w:t>HỌC KỲ I</w:t>
      </w:r>
    </w:p>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80"/>
        <w:gridCol w:w="1785"/>
        <w:gridCol w:w="4281"/>
        <w:gridCol w:w="1843"/>
        <w:gridCol w:w="2599"/>
        <w:gridCol w:w="1199"/>
        <w:gridCol w:w="1134"/>
      </w:tblGrid>
      <w:tr w:rsidR="002F6B40" w14:paraId="76AB16D8" w14:textId="77777777" w:rsidTr="00744DE9">
        <w:tc>
          <w:tcPr>
            <w:tcW w:w="738" w:type="dxa"/>
            <w:vAlign w:val="center"/>
          </w:tcPr>
          <w:p w14:paraId="631A4282" w14:textId="77777777" w:rsidR="002F6B40" w:rsidRDefault="002F6B40">
            <w:pPr>
              <w:tabs>
                <w:tab w:val="left" w:pos="0"/>
              </w:tabs>
              <w:jc w:val="center"/>
              <w:rPr>
                <w:rFonts w:ascii="Times New Roman" w:hAnsi="Times New Roman"/>
                <w:sz w:val="26"/>
                <w:szCs w:val="26"/>
                <w:lang w:val="vi-VN" w:eastAsia="zh-CN"/>
              </w:rPr>
            </w:pPr>
          </w:p>
          <w:p w14:paraId="017666F9"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eastAsia="zh-CN"/>
              </w:rPr>
              <w:t>STT</w:t>
            </w:r>
          </w:p>
        </w:tc>
        <w:tc>
          <w:tcPr>
            <w:tcW w:w="880" w:type="dxa"/>
            <w:vAlign w:val="center"/>
          </w:tcPr>
          <w:p w14:paraId="36590798" w14:textId="77777777" w:rsidR="002F6B40" w:rsidRDefault="002F6B40">
            <w:pPr>
              <w:tabs>
                <w:tab w:val="left" w:pos="0"/>
              </w:tabs>
              <w:jc w:val="center"/>
              <w:rPr>
                <w:rFonts w:ascii="Times New Roman" w:hAnsi="Times New Roman"/>
                <w:sz w:val="26"/>
                <w:szCs w:val="26"/>
                <w:lang w:val="vi-VN" w:eastAsia="zh-CN"/>
              </w:rPr>
            </w:pPr>
          </w:p>
          <w:p w14:paraId="10852159"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val="vi-VN" w:eastAsia="zh-CN"/>
              </w:rPr>
              <w:t>Tiết</w:t>
            </w:r>
          </w:p>
        </w:tc>
        <w:tc>
          <w:tcPr>
            <w:tcW w:w="1785" w:type="dxa"/>
            <w:vAlign w:val="center"/>
          </w:tcPr>
          <w:p w14:paraId="5E5D0B14"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val="vi-VN" w:eastAsia="zh-CN"/>
              </w:rPr>
              <w:t>Chương/Bài học</w:t>
            </w:r>
          </w:p>
        </w:tc>
        <w:tc>
          <w:tcPr>
            <w:tcW w:w="4281" w:type="dxa"/>
            <w:vAlign w:val="center"/>
          </w:tcPr>
          <w:p w14:paraId="327EDD80" w14:textId="77777777" w:rsidR="002F6B40" w:rsidRDefault="002F6B40">
            <w:pPr>
              <w:tabs>
                <w:tab w:val="left" w:pos="0"/>
              </w:tabs>
              <w:jc w:val="center"/>
              <w:rPr>
                <w:rFonts w:ascii="Times New Roman" w:hAnsi="Times New Roman"/>
                <w:sz w:val="26"/>
                <w:szCs w:val="26"/>
                <w:lang w:val="vi-VN" w:eastAsia="zh-CN"/>
              </w:rPr>
            </w:pPr>
          </w:p>
          <w:p w14:paraId="48044C2B"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val="vi-VN" w:eastAsia="zh-CN"/>
              </w:rPr>
              <w:t>Yêu cầu cần đạt</w:t>
            </w:r>
          </w:p>
        </w:tc>
        <w:tc>
          <w:tcPr>
            <w:tcW w:w="1843" w:type="dxa"/>
            <w:vAlign w:val="center"/>
          </w:tcPr>
          <w:p w14:paraId="67EAF133"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Sử dụng TBDH; Ứng dụng CNTT</w:t>
            </w:r>
          </w:p>
        </w:tc>
        <w:tc>
          <w:tcPr>
            <w:tcW w:w="2599" w:type="dxa"/>
            <w:vAlign w:val="center"/>
          </w:tcPr>
          <w:p w14:paraId="3B341ABA" w14:textId="77777777" w:rsidR="002F6B40" w:rsidRDefault="002F6B40">
            <w:pPr>
              <w:tabs>
                <w:tab w:val="left" w:pos="0"/>
              </w:tabs>
              <w:jc w:val="center"/>
              <w:rPr>
                <w:rFonts w:ascii="Times New Roman" w:hAnsi="Times New Roman"/>
                <w:sz w:val="26"/>
                <w:szCs w:val="26"/>
                <w:lang w:val="vi-VN" w:eastAsia="zh-CN"/>
              </w:rPr>
            </w:pPr>
          </w:p>
          <w:p w14:paraId="58F22C4F"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Nội dung GD tích hợp</w:t>
            </w:r>
          </w:p>
        </w:tc>
        <w:tc>
          <w:tcPr>
            <w:tcW w:w="1199" w:type="dxa"/>
            <w:vAlign w:val="center"/>
          </w:tcPr>
          <w:p w14:paraId="5D9AAB43"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Hướng dẫn thực hiện</w:t>
            </w:r>
          </w:p>
        </w:tc>
        <w:tc>
          <w:tcPr>
            <w:tcW w:w="1134" w:type="dxa"/>
            <w:vAlign w:val="center"/>
          </w:tcPr>
          <w:p w14:paraId="11A91E02" w14:textId="77777777" w:rsidR="002F6B40" w:rsidRDefault="002F6B40">
            <w:pPr>
              <w:tabs>
                <w:tab w:val="left" w:pos="0"/>
              </w:tabs>
              <w:jc w:val="center"/>
              <w:rPr>
                <w:rFonts w:ascii="Times New Roman" w:hAnsi="Times New Roman"/>
                <w:sz w:val="26"/>
                <w:szCs w:val="26"/>
                <w:lang w:val="vi-VN" w:eastAsia="zh-CN"/>
              </w:rPr>
            </w:pPr>
          </w:p>
          <w:p w14:paraId="1FF0DF16"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Ghi chú</w:t>
            </w:r>
          </w:p>
        </w:tc>
      </w:tr>
      <w:tr w:rsidR="002F6B40" w14:paraId="368092A5" w14:textId="77777777" w:rsidTr="00744DE9">
        <w:tc>
          <w:tcPr>
            <w:tcW w:w="738" w:type="dxa"/>
            <w:vAlign w:val="center"/>
          </w:tcPr>
          <w:p w14:paraId="1C986417"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1</w:t>
            </w:r>
          </w:p>
        </w:tc>
        <w:tc>
          <w:tcPr>
            <w:tcW w:w="880" w:type="dxa"/>
            <w:vAlign w:val="center"/>
          </w:tcPr>
          <w:p w14:paraId="1D449781"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1</w:t>
            </w:r>
          </w:p>
        </w:tc>
        <w:tc>
          <w:tcPr>
            <w:tcW w:w="1785" w:type="dxa"/>
            <w:vAlign w:val="center"/>
          </w:tcPr>
          <w:p w14:paraId="6B74FED6"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Bài 1:</w:t>
            </w:r>
            <w:r>
              <w:rPr>
                <w:rFonts w:ascii="Times New Roman" w:hAnsi="Times New Roman"/>
                <w:sz w:val="26"/>
                <w:szCs w:val="26"/>
                <w:lang w:val="pt-BR" w:eastAsia="zh-CN"/>
              </w:rPr>
              <w:t xml:space="preserve"> T</w:t>
            </w:r>
            <w:r>
              <w:rPr>
                <w:rFonts w:ascii="Times New Roman" w:hAnsi="Times New Roman"/>
                <w:sz w:val="26"/>
                <w:szCs w:val="26"/>
                <w:lang w:val="vi-VN" w:eastAsia="zh-CN"/>
              </w:rPr>
              <w:t>ô</w:t>
            </w:r>
            <w:r>
              <w:rPr>
                <w:rFonts w:ascii="Times New Roman" w:hAnsi="Times New Roman"/>
                <w:sz w:val="26"/>
                <w:szCs w:val="26"/>
                <w:lang w:val="pt-BR" w:eastAsia="zh-CN"/>
              </w:rPr>
              <w:t>n trọng lẽ phải</w:t>
            </w:r>
          </w:p>
        </w:tc>
        <w:tc>
          <w:tcPr>
            <w:tcW w:w="4281" w:type="dxa"/>
            <w:vAlign w:val="center"/>
          </w:tcPr>
          <w:p w14:paraId="026142D2"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sz w:val="26"/>
                <w:szCs w:val="26"/>
                <w:lang w:val="pt-BR" w:eastAsia="zh-CN"/>
              </w:rPr>
              <w:t>1</w:t>
            </w:r>
            <w:r>
              <w:rPr>
                <w:rFonts w:ascii="Times New Roman" w:hAnsi="Times New Roman"/>
                <w:sz w:val="26"/>
                <w:szCs w:val="26"/>
                <w:lang w:val="vi-VN" w:eastAsia="zh-CN"/>
              </w:rPr>
              <w:t xml:space="preserve">. Kiến thức: </w:t>
            </w:r>
            <w:r>
              <w:rPr>
                <w:rFonts w:ascii="Times New Roman" w:hAnsi="Times New Roman"/>
                <w:b w:val="0"/>
                <w:sz w:val="26"/>
                <w:szCs w:val="26"/>
                <w:lang w:val="vi-VN" w:eastAsia="zh-CN"/>
              </w:rPr>
              <w:t>Học sinh hiểu thế nào là lẽ phải và tôn trọng lẽ phải.Nêu được những biểu hiện của tôn trọng lẽ phải.Hiểu được ý nghĩa của tôn trọng lẽ phải.</w:t>
            </w:r>
          </w:p>
          <w:p w14:paraId="684D1521"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sz w:val="26"/>
                <w:szCs w:val="26"/>
                <w:lang w:val="vi-VN" w:eastAsia="zh-CN"/>
              </w:rPr>
              <w:t>2. Kỹ năng</w:t>
            </w:r>
          </w:p>
          <w:p w14:paraId="70307E96"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Học sinh biết suy nghĩ và hành động theo lẽ phải. Phân biệt được tôn trọng lẽ phải với không tôn trọng lẽ phải</w:t>
            </w:r>
          </w:p>
          <w:p w14:paraId="0F752B0B"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 xml:space="preserve">Hình thành cho học sinh phẩm chất trung thực yêu nước, nhân ái, , chăm chỉ, trách nhiệm. Năng lực tự chủ tự học, giao tiếp và hợp </w:t>
            </w:r>
            <w:r>
              <w:rPr>
                <w:rFonts w:ascii="Times New Roman" w:eastAsia="Calibri" w:hAnsi="Times New Roman"/>
                <w:b w:val="0"/>
                <w:sz w:val="26"/>
                <w:szCs w:val="26"/>
                <w:lang w:val="vi-VN" w:eastAsia="zh-CN"/>
              </w:rPr>
              <w:lastRenderedPageBreak/>
              <w:t>tác, giải quyết vấn đề và sáng tạo, năng lực ngôn ngữ, năng lực thẩm mỹ, năng lực thể chất.</w:t>
            </w:r>
          </w:p>
        </w:tc>
        <w:tc>
          <w:tcPr>
            <w:tcW w:w="1843" w:type="dxa"/>
          </w:tcPr>
          <w:p w14:paraId="1D0103DD"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Máy tính, máy chiếu, bảng thông minh, tranh ảnh, bảng biểu,phiếu học tập vv...</w:t>
            </w:r>
          </w:p>
          <w:p w14:paraId="4AFDF7F9"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0C1ED843"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KNS</w:t>
            </w:r>
            <w:r>
              <w:rPr>
                <w:rFonts w:ascii="Times New Roman" w:hAnsi="Times New Roman"/>
                <w:sz w:val="26"/>
                <w:szCs w:val="26"/>
                <w:lang w:val="vi-VN" w:eastAsia="zh-CN"/>
              </w:rPr>
              <w:t>:</w:t>
            </w:r>
            <w:r>
              <w:rPr>
                <w:rFonts w:ascii="Times New Roman" w:hAnsi="Times New Roman"/>
                <w:b w:val="0"/>
                <w:color w:val="000000"/>
                <w:sz w:val="26"/>
                <w:szCs w:val="26"/>
                <w:lang w:eastAsia="zh-CN"/>
              </w:rPr>
              <w:t xml:space="preserve"> T</w:t>
            </w:r>
            <w:r>
              <w:rPr>
                <w:rFonts w:ascii="Times New Roman" w:hAnsi="Times New Roman"/>
                <w:b w:val="0"/>
                <w:color w:val="000000"/>
                <w:sz w:val="26"/>
                <w:szCs w:val="26"/>
                <w:lang w:val="vi-VN" w:eastAsia="zh-CN"/>
              </w:rPr>
              <w:t>rình bày suy nghĩ, phân tích, so sánh, tư duy phê phán, ứng xử giao tiêp.</w:t>
            </w:r>
          </w:p>
          <w:p w14:paraId="165B3CC9"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sz w:val="26"/>
                <w:szCs w:val="26"/>
                <w:lang w:val="vi-VN" w:eastAsia="zh-CN"/>
              </w:rPr>
              <w:t>:</w:t>
            </w:r>
            <w:r>
              <w:rPr>
                <w:rFonts w:ascii="Times New Roman" w:hAnsi="Times New Roman"/>
                <w:sz w:val="26"/>
                <w:szCs w:val="26"/>
                <w:lang w:eastAsia="zh-CN"/>
              </w:rPr>
              <w:t xml:space="preserve"> </w:t>
            </w:r>
            <w:r>
              <w:rPr>
                <w:rFonts w:ascii="Times New Roman" w:hAnsi="Times New Roman"/>
                <w:b w:val="0"/>
                <w:color w:val="000000"/>
                <w:sz w:val="26"/>
                <w:szCs w:val="26"/>
                <w:lang w:val="vi-VN" w:eastAsia="zh-CN"/>
              </w:rPr>
              <w:t>Tôn trọng và bảo vệ cái đúng, cái tốt, học theo điều hay lẽ phải. Phê phán những hành vi làm trái lẽ phải, làm trái đạo lí của dân tộc</w:t>
            </w:r>
          </w:p>
          <w:p w14:paraId="4537B892" w14:textId="77777777" w:rsidR="002F6B40" w:rsidRDefault="002F6B40">
            <w:pPr>
              <w:tabs>
                <w:tab w:val="left" w:pos="0"/>
              </w:tabs>
              <w:jc w:val="both"/>
              <w:rPr>
                <w:rFonts w:ascii="Times New Roman" w:hAnsi="Times New Roman"/>
                <w:b w:val="0"/>
                <w:sz w:val="26"/>
                <w:szCs w:val="26"/>
                <w:lang w:val="vi-VN" w:eastAsia="zh-CN"/>
              </w:rPr>
            </w:pPr>
          </w:p>
        </w:tc>
        <w:tc>
          <w:tcPr>
            <w:tcW w:w="1199" w:type="dxa"/>
          </w:tcPr>
          <w:p w14:paraId="05B092CF" w14:textId="77777777" w:rsidR="002F6B40" w:rsidRDefault="002F6B40">
            <w:pPr>
              <w:tabs>
                <w:tab w:val="left" w:pos="0"/>
              </w:tabs>
              <w:rPr>
                <w:rFonts w:ascii="Times New Roman" w:hAnsi="Times New Roman"/>
                <w:b w:val="0"/>
                <w:sz w:val="26"/>
                <w:szCs w:val="26"/>
                <w:lang w:val="vi-VN" w:eastAsia="zh-CN"/>
              </w:rPr>
            </w:pPr>
          </w:p>
        </w:tc>
        <w:tc>
          <w:tcPr>
            <w:tcW w:w="1134" w:type="dxa"/>
          </w:tcPr>
          <w:p w14:paraId="61FCB38A" w14:textId="77777777" w:rsidR="002F6B40" w:rsidRDefault="002F6B40">
            <w:pPr>
              <w:tabs>
                <w:tab w:val="left" w:pos="0"/>
              </w:tabs>
              <w:rPr>
                <w:rFonts w:ascii="Times New Roman" w:hAnsi="Times New Roman"/>
                <w:b w:val="0"/>
                <w:sz w:val="26"/>
                <w:szCs w:val="26"/>
                <w:lang w:val="vi-VN" w:eastAsia="zh-CN"/>
              </w:rPr>
            </w:pPr>
          </w:p>
        </w:tc>
      </w:tr>
      <w:tr w:rsidR="002F6B40" w14:paraId="0D5E6403" w14:textId="77777777" w:rsidTr="00744DE9">
        <w:tc>
          <w:tcPr>
            <w:tcW w:w="738" w:type="dxa"/>
            <w:vAlign w:val="center"/>
          </w:tcPr>
          <w:p w14:paraId="7D8691CA"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2</w:t>
            </w:r>
          </w:p>
        </w:tc>
        <w:tc>
          <w:tcPr>
            <w:tcW w:w="880" w:type="dxa"/>
            <w:vAlign w:val="center"/>
          </w:tcPr>
          <w:p w14:paraId="2E93E806"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2</w:t>
            </w:r>
          </w:p>
        </w:tc>
        <w:tc>
          <w:tcPr>
            <w:tcW w:w="1785" w:type="dxa"/>
            <w:vAlign w:val="center"/>
          </w:tcPr>
          <w:p w14:paraId="7B38E88C" w14:textId="77777777" w:rsidR="002F6B40" w:rsidRDefault="007632B6">
            <w:pPr>
              <w:tabs>
                <w:tab w:val="left" w:pos="0"/>
              </w:tabs>
              <w:rPr>
                <w:rFonts w:ascii="Times New Roman" w:hAnsi="Times New Roman"/>
                <w:sz w:val="26"/>
                <w:szCs w:val="26"/>
                <w:lang w:eastAsia="zh-CN"/>
              </w:rPr>
            </w:pPr>
            <w:r>
              <w:rPr>
                <w:rFonts w:ascii="Times New Roman" w:hAnsi="Times New Roman"/>
                <w:sz w:val="26"/>
                <w:szCs w:val="26"/>
                <w:lang w:val="vi-VN" w:eastAsia="zh-CN"/>
              </w:rPr>
              <w:t xml:space="preserve">Bài 2: </w:t>
            </w:r>
            <w:r>
              <w:rPr>
                <w:rFonts w:ascii="Times New Roman" w:hAnsi="Times New Roman"/>
                <w:sz w:val="26"/>
                <w:szCs w:val="26"/>
                <w:lang w:eastAsia="zh-CN"/>
              </w:rPr>
              <w:t>Li</w:t>
            </w:r>
            <w:r>
              <w:rPr>
                <w:rFonts w:ascii="Times New Roman" w:hAnsi="Times New Roman"/>
                <w:sz w:val="26"/>
                <w:szCs w:val="26"/>
                <w:lang w:val="vi-VN" w:eastAsia="zh-CN"/>
              </w:rPr>
              <w:t>ê</w:t>
            </w:r>
            <w:r>
              <w:rPr>
                <w:rFonts w:ascii="Times New Roman" w:hAnsi="Times New Roman"/>
                <w:sz w:val="26"/>
                <w:szCs w:val="26"/>
                <w:lang w:eastAsia="zh-CN"/>
              </w:rPr>
              <w:t>m khiết</w:t>
            </w:r>
          </w:p>
          <w:p w14:paraId="513E2FCE" w14:textId="77777777" w:rsidR="002F6B40" w:rsidRDefault="002F6B40">
            <w:pPr>
              <w:tabs>
                <w:tab w:val="left" w:pos="0"/>
              </w:tabs>
              <w:rPr>
                <w:rFonts w:ascii="Times New Roman" w:hAnsi="Times New Roman"/>
                <w:sz w:val="26"/>
                <w:szCs w:val="26"/>
                <w:lang w:val="vi-VN" w:eastAsia="zh-CN"/>
              </w:rPr>
            </w:pPr>
          </w:p>
        </w:tc>
        <w:tc>
          <w:tcPr>
            <w:tcW w:w="4281" w:type="dxa"/>
          </w:tcPr>
          <w:p w14:paraId="59BCCFDF"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sz w:val="26"/>
                <w:szCs w:val="26"/>
                <w:lang w:val="vi-VN" w:eastAsia="zh-CN"/>
              </w:rPr>
              <w:t>1. Kiến thức:</w:t>
            </w:r>
            <w:r>
              <w:rPr>
                <w:rFonts w:ascii="Times New Roman" w:hAnsi="Times New Roman"/>
                <w:b w:val="0"/>
                <w:sz w:val="26"/>
                <w:szCs w:val="26"/>
                <w:lang w:val="vi-VN" w:eastAsia="zh-CN"/>
              </w:rPr>
              <w:t>Học sinh hiểu thế nào là liêm khiết. Nêu được môt số biều hiện của liêm khiết. Ý nghĩa và cách rèn luyện lối sống liêm khiết.</w:t>
            </w:r>
          </w:p>
          <w:p w14:paraId="3B7F7647"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sz w:val="26"/>
                <w:szCs w:val="26"/>
                <w:lang w:val="vi-VN" w:eastAsia="zh-CN"/>
              </w:rPr>
              <w:t>2. Kỹ năng:</w:t>
            </w:r>
            <w:r>
              <w:rPr>
                <w:rFonts w:ascii="Times New Roman" w:hAnsi="Times New Roman"/>
                <w:b w:val="0"/>
                <w:sz w:val="26"/>
                <w:szCs w:val="26"/>
                <w:lang w:val="vi-VN" w:eastAsia="zh-CN"/>
              </w:rPr>
              <w:t xml:space="preserve">Phân biệt được hành vi liêm khiết với tham lam, làm giàu bất chính. Biết sống liêm khiết không tham lam. </w:t>
            </w:r>
          </w:p>
          <w:p w14:paraId="23E95A96"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 xml:space="preserve"> Hình thành cho học sinh phẩm chất trung thực, yêu nước, nhân ái, , chăm chỉ, trách nhiệm. Năng lực tự chủ tự học, giao tiếp và hợp tác, giải quyết vấn đề và sáng tạo, năng lực ngôn ngữ, năng lực thẩm mỹ, năng lực thể chất.</w:t>
            </w:r>
          </w:p>
        </w:tc>
        <w:tc>
          <w:tcPr>
            <w:tcW w:w="1843" w:type="dxa"/>
          </w:tcPr>
          <w:p w14:paraId="4A44E955"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 tranh ảnh, bảng biểu,phiếu học tập vv...</w:t>
            </w:r>
          </w:p>
          <w:p w14:paraId="50B84E99"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49AC32ED" w14:textId="77777777" w:rsidR="002F6B40" w:rsidRDefault="007632B6">
            <w:pPr>
              <w:tabs>
                <w:tab w:val="left" w:pos="0"/>
              </w:tabs>
              <w:jc w:val="both"/>
              <w:rPr>
                <w:rFonts w:ascii="Times New Roman" w:hAnsi="Times New Roman"/>
                <w:sz w:val="26"/>
                <w:szCs w:val="26"/>
                <w:lang w:val="pt-BR" w:eastAsia="zh-CN"/>
              </w:rPr>
            </w:pPr>
            <w:r>
              <w:rPr>
                <w:rFonts w:ascii="Times New Roman" w:hAnsi="Times New Roman"/>
                <w:sz w:val="26"/>
                <w:szCs w:val="26"/>
                <w:lang w:val="pt-BR" w:eastAsia="zh-CN"/>
              </w:rPr>
              <w:t>-</w:t>
            </w:r>
            <w:r>
              <w:rPr>
                <w:rFonts w:ascii="Times New Roman" w:hAnsi="Times New Roman"/>
                <w:bCs/>
                <w:sz w:val="26"/>
                <w:szCs w:val="26"/>
                <w:lang w:val="pt-BR" w:eastAsia="zh-CN"/>
              </w:rPr>
              <w:t>KNS</w:t>
            </w:r>
            <w:r>
              <w:rPr>
                <w:rFonts w:ascii="Times New Roman" w:hAnsi="Times New Roman"/>
                <w:sz w:val="26"/>
                <w:szCs w:val="26"/>
                <w:lang w:val="pt-BR" w:eastAsia="zh-CN"/>
              </w:rPr>
              <w:t xml:space="preserve">: </w:t>
            </w:r>
            <w:r>
              <w:rPr>
                <w:rFonts w:ascii="Times New Roman" w:hAnsi="Times New Roman"/>
                <w:b w:val="0"/>
                <w:color w:val="000000"/>
                <w:sz w:val="26"/>
                <w:szCs w:val="26"/>
                <w:lang w:val="vi-VN" w:eastAsia="zh-CN"/>
              </w:rPr>
              <w:t>Xác định giá trị, phân tích, so sánh, tư duy phê phán.</w:t>
            </w:r>
          </w:p>
          <w:p w14:paraId="6E2A84CA" w14:textId="77777777" w:rsidR="002F6B40" w:rsidRDefault="007632B6">
            <w:pPr>
              <w:widowControl w:val="0"/>
              <w:tabs>
                <w:tab w:val="left" w:pos="0"/>
              </w:tabs>
              <w:jc w:val="both"/>
              <w:rPr>
                <w:rFonts w:ascii="Times New Roman" w:hAnsi="Times New Roman"/>
                <w:b w:val="0"/>
                <w:color w:val="000000"/>
                <w:sz w:val="26"/>
                <w:szCs w:val="26"/>
                <w:lang w:val="pt-BR" w:eastAsia="zh-CN"/>
              </w:rPr>
            </w:pPr>
            <w:r>
              <w:rPr>
                <w:rFonts w:ascii="Times New Roman" w:hAnsi="Times New Roman"/>
                <w:sz w:val="26"/>
                <w:szCs w:val="26"/>
                <w:lang w:val="pt-BR" w:eastAsia="zh-CN"/>
              </w:rPr>
              <w:t xml:space="preserve">- </w:t>
            </w:r>
            <w:r>
              <w:rPr>
                <w:rFonts w:ascii="Times New Roman" w:hAnsi="Times New Roman"/>
                <w:bCs/>
                <w:sz w:val="26"/>
                <w:szCs w:val="26"/>
                <w:lang w:val="pt-BR" w:eastAsia="zh-CN"/>
              </w:rPr>
              <w:t>GD đạo đức</w:t>
            </w:r>
            <w:r>
              <w:rPr>
                <w:rFonts w:ascii="Times New Roman" w:hAnsi="Times New Roman"/>
                <w:b w:val="0"/>
                <w:sz w:val="26"/>
                <w:szCs w:val="26"/>
                <w:lang w:val="pt-BR" w:eastAsia="zh-CN"/>
              </w:rPr>
              <w:t xml:space="preserve">: </w:t>
            </w:r>
            <w:r>
              <w:rPr>
                <w:rFonts w:ascii="Times New Roman" w:hAnsi="Times New Roman"/>
                <w:b w:val="0"/>
                <w:color w:val="000000"/>
                <w:sz w:val="26"/>
                <w:szCs w:val="26"/>
                <w:lang w:val="pt-BR" w:eastAsia="zh-CN"/>
              </w:rPr>
              <w:t>Kính trọng những người sống liêm khiết. Bản thân luôn liêm khiết trong các mối quan hệ cộng đồng. P</w:t>
            </w:r>
            <w:r>
              <w:rPr>
                <w:rFonts w:ascii="Times New Roman" w:hAnsi="Times New Roman"/>
                <w:b w:val="0"/>
                <w:color w:val="000000"/>
                <w:sz w:val="26"/>
                <w:szCs w:val="26"/>
                <w:lang w:val="vi-VN" w:eastAsia="zh-CN"/>
              </w:rPr>
              <w:t xml:space="preserve">hê phán những hành vi tham ô, tham nhũng, toan tính nhỏ nhen, ích kỉ.  </w:t>
            </w:r>
          </w:p>
          <w:p w14:paraId="7035194A" w14:textId="77777777" w:rsidR="002F6B40" w:rsidRDefault="007632B6">
            <w:pPr>
              <w:widowControl w:val="0"/>
              <w:tabs>
                <w:tab w:val="left" w:pos="0"/>
              </w:tabs>
              <w:jc w:val="both"/>
              <w:rPr>
                <w:rFonts w:ascii="Times New Roman" w:hAnsi="Times New Roman"/>
                <w:b w:val="0"/>
                <w:sz w:val="26"/>
                <w:szCs w:val="26"/>
                <w:lang w:val="vi-VN" w:eastAsia="zh-CN"/>
              </w:rPr>
            </w:pPr>
            <w:r>
              <w:rPr>
                <w:rFonts w:ascii="Times New Roman" w:hAnsi="Times New Roman"/>
                <w:b w:val="0"/>
                <w:color w:val="000000"/>
                <w:sz w:val="26"/>
                <w:szCs w:val="26"/>
                <w:lang w:val="pt-BR" w:eastAsia="zh-CN"/>
              </w:rPr>
              <w:t xml:space="preserve">- </w:t>
            </w:r>
            <w:r>
              <w:rPr>
                <w:rFonts w:ascii="Times New Roman" w:hAnsi="Times New Roman"/>
                <w:bCs/>
                <w:color w:val="000000"/>
                <w:sz w:val="26"/>
                <w:szCs w:val="26"/>
                <w:lang w:val="vi-VN" w:eastAsia="zh-CN"/>
              </w:rPr>
              <w:t>GDPL</w:t>
            </w:r>
            <w:r>
              <w:rPr>
                <w:rFonts w:ascii="Times New Roman" w:hAnsi="Times New Roman"/>
                <w:color w:val="000000"/>
                <w:sz w:val="26"/>
                <w:szCs w:val="26"/>
                <w:lang w:val="vi-VN" w:eastAsia="zh-CN"/>
              </w:rPr>
              <w:t>:</w:t>
            </w:r>
            <w:r>
              <w:rPr>
                <w:rFonts w:ascii="Times New Roman" w:hAnsi="Times New Roman"/>
                <w:b w:val="0"/>
                <w:color w:val="000000"/>
                <w:sz w:val="26"/>
                <w:szCs w:val="26"/>
                <w:lang w:val="vi-VN" w:eastAsia="zh-CN"/>
              </w:rPr>
              <w:t xml:space="preserve"> Mục 1:Luật Phòng, chống tham nhũng</w:t>
            </w:r>
          </w:p>
        </w:tc>
        <w:tc>
          <w:tcPr>
            <w:tcW w:w="1199" w:type="dxa"/>
          </w:tcPr>
          <w:p w14:paraId="401818E7" w14:textId="77777777" w:rsidR="002F6B40" w:rsidRDefault="007632B6">
            <w:pPr>
              <w:numPr>
                <w:ilvl w:val="0"/>
                <w:numId w:val="1"/>
              </w:numPr>
              <w:tabs>
                <w:tab w:val="left" w:pos="0"/>
              </w:tabs>
              <w:jc w:val="both"/>
              <w:rPr>
                <w:rFonts w:ascii="Times New Roman" w:hAnsi="Times New Roman"/>
                <w:b w:val="0"/>
                <w:sz w:val="26"/>
                <w:szCs w:val="26"/>
                <w:lang w:eastAsia="zh-CN"/>
              </w:rPr>
            </w:pPr>
            <w:r w:rsidRPr="001D5590">
              <w:rPr>
                <w:rFonts w:ascii="Times New Roman" w:hAnsi="Times New Roman"/>
                <w:b w:val="0"/>
                <w:color w:val="FF0000"/>
                <w:sz w:val="26"/>
                <w:szCs w:val="26"/>
                <w:lang w:eastAsia="zh-CN"/>
              </w:rPr>
              <w:t>Đặt vấn đề: Hướng dẫn học sinh tự đọc</w:t>
            </w:r>
          </w:p>
        </w:tc>
        <w:tc>
          <w:tcPr>
            <w:tcW w:w="1134" w:type="dxa"/>
          </w:tcPr>
          <w:p w14:paraId="77803AD8" w14:textId="77777777" w:rsidR="002F6B40" w:rsidRDefault="002F6B40">
            <w:pPr>
              <w:tabs>
                <w:tab w:val="left" w:pos="0"/>
              </w:tabs>
              <w:rPr>
                <w:rFonts w:ascii="Times New Roman" w:hAnsi="Times New Roman"/>
                <w:b w:val="0"/>
                <w:sz w:val="26"/>
                <w:szCs w:val="26"/>
                <w:lang w:val="vi-VN" w:eastAsia="zh-CN"/>
              </w:rPr>
            </w:pPr>
          </w:p>
        </w:tc>
      </w:tr>
      <w:tr w:rsidR="002F6B40" w14:paraId="7D570B65" w14:textId="77777777" w:rsidTr="00744DE9">
        <w:tc>
          <w:tcPr>
            <w:tcW w:w="738" w:type="dxa"/>
            <w:vAlign w:val="center"/>
          </w:tcPr>
          <w:p w14:paraId="792F7E29"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3</w:t>
            </w:r>
          </w:p>
        </w:tc>
        <w:tc>
          <w:tcPr>
            <w:tcW w:w="880" w:type="dxa"/>
            <w:vAlign w:val="center"/>
          </w:tcPr>
          <w:p w14:paraId="2E07D824"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3</w:t>
            </w:r>
          </w:p>
        </w:tc>
        <w:tc>
          <w:tcPr>
            <w:tcW w:w="1785" w:type="dxa"/>
            <w:vAlign w:val="center"/>
          </w:tcPr>
          <w:p w14:paraId="7DFBB09F"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sz w:val="26"/>
                <w:szCs w:val="26"/>
                <w:lang w:val="vi-VN" w:eastAsia="zh-CN"/>
              </w:rPr>
              <w:t>Bài 3: Tôn trọng ng</w:t>
            </w:r>
            <w:r>
              <w:rPr>
                <w:rFonts w:ascii="Times New Roman" w:hAnsi="Times New Roman"/>
                <w:sz w:val="26"/>
                <w:szCs w:val="26"/>
                <w:lang w:val="vi-VN" w:eastAsia="zh-CN"/>
              </w:rPr>
              <w:softHyphen/>
              <w:t>ười khác</w:t>
            </w:r>
          </w:p>
        </w:tc>
        <w:tc>
          <w:tcPr>
            <w:tcW w:w="4281" w:type="dxa"/>
          </w:tcPr>
          <w:p w14:paraId="3BB3B1E8"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Cs/>
                <w:sz w:val="26"/>
                <w:szCs w:val="26"/>
                <w:lang w:val="vi-VN" w:eastAsia="zh-CN"/>
              </w:rPr>
              <w:t>1. Kiến thức:</w:t>
            </w:r>
            <w:r>
              <w:rPr>
                <w:rFonts w:ascii="Times New Roman" w:hAnsi="Times New Roman"/>
                <w:b w:val="0"/>
                <w:sz w:val="26"/>
                <w:szCs w:val="26"/>
                <w:lang w:val="vi-VN" w:eastAsia="zh-CN"/>
              </w:rPr>
              <w:t xml:space="preserve"> Học sinh hiểu thế nào là tôn trọng người khác. Nêu được những biểu hiện của tôn trọng người khác trong cuộc sống hằng ngày. Hiểu được ý nghĩa của việc tôn trọng người khác.</w:t>
            </w:r>
          </w:p>
          <w:p w14:paraId="77BCEBB7"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sz w:val="26"/>
                <w:szCs w:val="26"/>
                <w:lang w:val="vi-VN" w:eastAsia="zh-CN"/>
              </w:rPr>
              <w:t>2.</w:t>
            </w:r>
            <w:r>
              <w:rPr>
                <w:rFonts w:ascii="Times New Roman" w:hAnsi="Times New Roman"/>
                <w:bCs/>
                <w:sz w:val="26"/>
                <w:szCs w:val="26"/>
                <w:lang w:val="vi-VN" w:eastAsia="zh-CN"/>
              </w:rPr>
              <w:t>Kỹ năng</w:t>
            </w:r>
            <w:r>
              <w:rPr>
                <w:rFonts w:ascii="Times New Roman" w:hAnsi="Times New Roman"/>
                <w:b w:val="0"/>
                <w:sz w:val="26"/>
                <w:szCs w:val="26"/>
                <w:lang w:val="vi-VN" w:eastAsia="zh-CN"/>
              </w:rPr>
              <w:t>:Hs biết phân biệt các hành vi thể hiện sự tôn trọng người khác và thiếu  tôn trọng người khác trong cuộc sống hằng ngày.Biết tôn trọng bạn bè và mọi người trong cuộc sống hàng ngày.</w:t>
            </w:r>
          </w:p>
          <w:p w14:paraId="25ABD4E7"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 xml:space="preserve">Hình thành cho học sinh phẩm chất nhân ái, yêu nước, trung thực, trách nhiệm. Năng lực tự chủ tự học, giao tiếp và hợp tác, </w:t>
            </w:r>
            <w:r>
              <w:rPr>
                <w:rFonts w:ascii="Times New Roman" w:eastAsia="Calibri" w:hAnsi="Times New Roman"/>
                <w:b w:val="0"/>
                <w:sz w:val="26"/>
                <w:szCs w:val="26"/>
                <w:lang w:val="vi-VN" w:eastAsia="zh-CN"/>
              </w:rPr>
              <w:lastRenderedPageBreak/>
              <w:t>giải quyết vấn đề và sáng tạo, năng lực ngôn ngữ, năng lực thẩm mỹ, năng lực thể chất.</w:t>
            </w:r>
          </w:p>
        </w:tc>
        <w:tc>
          <w:tcPr>
            <w:tcW w:w="1843" w:type="dxa"/>
          </w:tcPr>
          <w:p w14:paraId="4C135A7D"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Máy tính, máy chiếu, bảng thông minh, tranh ảnh, bảng biểu,phiếu học tập vv...</w:t>
            </w:r>
          </w:p>
          <w:p w14:paraId="1D834C92"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511D4ABD"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sz w:val="26"/>
                <w:szCs w:val="26"/>
                <w:lang w:val="vi-VN" w:eastAsia="zh-CN"/>
              </w:rPr>
              <w:t>- KNS:</w:t>
            </w:r>
            <w:r>
              <w:rPr>
                <w:rFonts w:ascii="Times New Roman" w:hAnsi="Times New Roman"/>
                <w:b w:val="0"/>
                <w:sz w:val="26"/>
                <w:szCs w:val="26"/>
                <w:lang w:val="vi-VN" w:eastAsia="zh-CN"/>
              </w:rPr>
              <w:t xml:space="preserve"> T</w:t>
            </w:r>
            <w:r>
              <w:rPr>
                <w:rFonts w:ascii="Times New Roman" w:hAnsi="Times New Roman"/>
                <w:b w:val="0"/>
                <w:color w:val="000000"/>
                <w:sz w:val="26"/>
                <w:szCs w:val="26"/>
                <w:lang w:val="vi-VN" w:eastAsia="zh-CN"/>
              </w:rPr>
              <w:t>ư duy phê phán, phân tích, so sánh, ra quyêt định, kiểm soát cảm xúc, giao tiêp.</w:t>
            </w:r>
          </w:p>
          <w:p w14:paraId="6BC91C5C"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sz w:val="26"/>
                <w:szCs w:val="26"/>
                <w:lang w:val="vi-VN" w:eastAsia="zh-CN"/>
              </w:rPr>
              <w:t>:</w:t>
            </w:r>
            <w:r>
              <w:rPr>
                <w:rFonts w:ascii="Times New Roman" w:hAnsi="Times New Roman"/>
                <w:b w:val="0"/>
                <w:color w:val="000000"/>
                <w:sz w:val="26"/>
                <w:szCs w:val="26"/>
                <w:lang w:val="vi-VN" w:eastAsia="zh-CN"/>
              </w:rPr>
              <w:t xml:space="preserve"> Đồng tình, ủng hộ những hành vi biêt tôn trọng người khác. Phản đối những hành vi thiêu tôn trọng người khác.</w:t>
            </w:r>
          </w:p>
          <w:p w14:paraId="1D51DE40" w14:textId="77777777" w:rsidR="002F6B40" w:rsidRDefault="007632B6">
            <w:pPr>
              <w:tabs>
                <w:tab w:val="left" w:pos="0"/>
              </w:tabs>
              <w:jc w:val="both"/>
              <w:rPr>
                <w:rFonts w:ascii="Times New Roman" w:hAnsi="Times New Roman"/>
                <w:color w:val="000000"/>
                <w:sz w:val="26"/>
                <w:szCs w:val="26"/>
                <w:lang w:val="vi-VN" w:eastAsia="zh-CN"/>
              </w:rPr>
            </w:pPr>
            <w:r>
              <w:rPr>
                <w:rFonts w:ascii="Times New Roman" w:hAnsi="Times New Roman"/>
                <w:color w:val="000000"/>
                <w:sz w:val="26"/>
                <w:szCs w:val="26"/>
                <w:lang w:val="vi-VN" w:eastAsia="zh-CN"/>
              </w:rPr>
              <w:t xml:space="preserve">- </w:t>
            </w:r>
            <w:r>
              <w:rPr>
                <w:rFonts w:ascii="Times New Roman" w:hAnsi="Times New Roman"/>
                <w:bCs/>
                <w:color w:val="000000"/>
                <w:sz w:val="26"/>
                <w:szCs w:val="26"/>
                <w:lang w:val="vi-VN" w:eastAsia="zh-CN"/>
              </w:rPr>
              <w:t>GDMT</w:t>
            </w:r>
            <w:r>
              <w:rPr>
                <w:rFonts w:ascii="Times New Roman" w:hAnsi="Times New Roman"/>
                <w:b w:val="0"/>
                <w:color w:val="000000"/>
                <w:sz w:val="26"/>
                <w:szCs w:val="26"/>
                <w:lang w:val="vi-VN" w:eastAsia="zh-CN"/>
              </w:rPr>
              <w:t>:Mục 1:</w:t>
            </w:r>
          </w:p>
          <w:p w14:paraId="68C7F538"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color w:val="000000"/>
                <w:sz w:val="26"/>
                <w:szCs w:val="26"/>
                <w:lang w:val="vi-VN" w:eastAsia="zh-CN"/>
              </w:rPr>
              <w:t xml:space="preserve">Các hành vi, việc làm bảo vệ môi trường là coi trọng cuộc sống </w:t>
            </w:r>
            <w:r>
              <w:rPr>
                <w:rFonts w:ascii="Times New Roman" w:hAnsi="Times New Roman"/>
                <w:b w:val="0"/>
                <w:color w:val="000000"/>
                <w:sz w:val="26"/>
                <w:szCs w:val="26"/>
                <w:lang w:val="vi-VN" w:eastAsia="zh-CN"/>
              </w:rPr>
              <w:lastRenderedPageBreak/>
              <w:t>của mình và mọi người, là thể hiện sự tôn trọng người khác.</w:t>
            </w:r>
          </w:p>
        </w:tc>
        <w:tc>
          <w:tcPr>
            <w:tcW w:w="1199" w:type="dxa"/>
          </w:tcPr>
          <w:p w14:paraId="5A17597B" w14:textId="77777777" w:rsidR="002F6B40" w:rsidRDefault="002F6B40">
            <w:pPr>
              <w:tabs>
                <w:tab w:val="left" w:pos="0"/>
              </w:tabs>
              <w:rPr>
                <w:rFonts w:ascii="Times New Roman" w:hAnsi="Times New Roman"/>
                <w:b w:val="0"/>
                <w:sz w:val="26"/>
                <w:szCs w:val="26"/>
                <w:lang w:val="vi-VN" w:eastAsia="zh-CN"/>
              </w:rPr>
            </w:pPr>
          </w:p>
        </w:tc>
        <w:tc>
          <w:tcPr>
            <w:tcW w:w="1134" w:type="dxa"/>
          </w:tcPr>
          <w:p w14:paraId="4CD0B25A" w14:textId="77777777" w:rsidR="002F6B40" w:rsidRDefault="002F6B40">
            <w:pPr>
              <w:tabs>
                <w:tab w:val="left" w:pos="0"/>
              </w:tabs>
              <w:rPr>
                <w:rFonts w:ascii="Times New Roman" w:hAnsi="Times New Roman"/>
                <w:b w:val="0"/>
                <w:sz w:val="26"/>
                <w:szCs w:val="26"/>
                <w:lang w:val="vi-VN" w:eastAsia="zh-CN"/>
              </w:rPr>
            </w:pPr>
          </w:p>
        </w:tc>
      </w:tr>
      <w:tr w:rsidR="002F6B40" w14:paraId="0DF606C6" w14:textId="77777777" w:rsidTr="00744DE9">
        <w:tc>
          <w:tcPr>
            <w:tcW w:w="738" w:type="dxa"/>
            <w:vAlign w:val="center"/>
          </w:tcPr>
          <w:p w14:paraId="0F5D26B1"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4</w:t>
            </w:r>
          </w:p>
        </w:tc>
        <w:tc>
          <w:tcPr>
            <w:tcW w:w="880" w:type="dxa"/>
            <w:vAlign w:val="center"/>
          </w:tcPr>
          <w:p w14:paraId="03A217AA"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4</w:t>
            </w:r>
          </w:p>
        </w:tc>
        <w:tc>
          <w:tcPr>
            <w:tcW w:w="1785" w:type="dxa"/>
            <w:vAlign w:val="center"/>
          </w:tcPr>
          <w:p w14:paraId="7C72938B"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 xml:space="preserve">Bài 4: </w:t>
            </w:r>
            <w:r>
              <w:rPr>
                <w:rFonts w:ascii="Times New Roman" w:hAnsi="Times New Roman"/>
                <w:sz w:val="26"/>
                <w:szCs w:val="26"/>
                <w:lang w:val="it-IT" w:eastAsia="zh-CN"/>
              </w:rPr>
              <w:t>Giữ chữ t</w:t>
            </w:r>
            <w:r>
              <w:rPr>
                <w:rFonts w:ascii="Times New Roman" w:hAnsi="Times New Roman"/>
                <w:sz w:val="26"/>
                <w:szCs w:val="26"/>
                <w:lang w:val="vi-VN" w:eastAsia="zh-CN"/>
              </w:rPr>
              <w:t>í</w:t>
            </w:r>
            <w:r>
              <w:rPr>
                <w:rFonts w:ascii="Times New Roman" w:hAnsi="Times New Roman"/>
                <w:sz w:val="26"/>
                <w:szCs w:val="26"/>
                <w:lang w:val="it-IT" w:eastAsia="zh-CN"/>
              </w:rPr>
              <w:t>n</w:t>
            </w:r>
          </w:p>
        </w:tc>
        <w:tc>
          <w:tcPr>
            <w:tcW w:w="4281" w:type="dxa"/>
          </w:tcPr>
          <w:p w14:paraId="529343F1" w14:textId="77777777" w:rsidR="002F6B40" w:rsidRDefault="007632B6">
            <w:pPr>
              <w:tabs>
                <w:tab w:val="left" w:pos="0"/>
              </w:tabs>
              <w:jc w:val="both"/>
              <w:rPr>
                <w:rFonts w:ascii="Times New Roman" w:hAnsi="Times New Roman"/>
                <w:bCs/>
                <w:sz w:val="26"/>
                <w:szCs w:val="26"/>
                <w:u w:val="single"/>
                <w:lang w:val="vi-VN" w:eastAsia="zh-CN"/>
              </w:rPr>
            </w:pPr>
            <w:r>
              <w:rPr>
                <w:rFonts w:ascii="Times New Roman" w:hAnsi="Times New Roman"/>
                <w:bCs/>
                <w:iCs/>
                <w:sz w:val="26"/>
                <w:szCs w:val="26"/>
                <w:lang w:val="vi-VN" w:eastAsia="zh-CN"/>
              </w:rPr>
              <w:t xml:space="preserve">1.Kiến thức: </w:t>
            </w:r>
            <w:r>
              <w:rPr>
                <w:rFonts w:ascii="Times New Roman" w:hAnsi="Times New Roman"/>
                <w:b w:val="0"/>
                <w:sz w:val="26"/>
                <w:szCs w:val="26"/>
                <w:lang w:val="vi-VN" w:eastAsia="zh-CN"/>
              </w:rPr>
              <w:t xml:space="preserve">Học sinh hiểu thế nào là giữ chữ tín.Nêu được những biểu hiện của giữ chữ tín. Hiểu được ý nghĩa của việc giữ chữ tín. </w:t>
            </w:r>
          </w:p>
          <w:p w14:paraId="76A2458C"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2. Kỹ năng</w:t>
            </w:r>
          </w:p>
          <w:p w14:paraId="4A52F343" w14:textId="77777777" w:rsidR="002F6B40" w:rsidRDefault="007632B6">
            <w:pPr>
              <w:tabs>
                <w:tab w:val="left" w:pos="0"/>
              </w:tabs>
              <w:jc w:val="both"/>
              <w:rPr>
                <w:rFonts w:ascii="Times New Roman" w:hAnsi="Times New Roman"/>
                <w:b w:val="0"/>
                <w:sz w:val="26"/>
                <w:szCs w:val="26"/>
                <w:lang w:val="es-ES" w:eastAsia="zh-CN"/>
              </w:rPr>
            </w:pPr>
            <w:r>
              <w:rPr>
                <w:rFonts w:ascii="Times New Roman" w:hAnsi="Times New Roman"/>
                <w:b w:val="0"/>
                <w:sz w:val="26"/>
                <w:szCs w:val="26"/>
                <w:lang w:val="es-ES" w:eastAsia="zh-CN"/>
              </w:rPr>
              <w:t xml:space="preserve">- Học sinh biết phân biệt những biểu hiện của hành vi giữ chữ tín hoặc không giữ chữ tín </w:t>
            </w:r>
          </w:p>
          <w:p w14:paraId="6B4B1E4A"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es-ES" w:eastAsia="zh-CN"/>
              </w:rPr>
              <w:t>- Học sinh rèn luyện thói quen để trở thành người luôn biết giữ chữ tín với mọi người trong cuộc sống hàng ngày.</w:t>
            </w:r>
          </w:p>
          <w:p w14:paraId="3BD5EBA1"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sz w:val="26"/>
                <w:szCs w:val="26"/>
                <w:lang w:val="vi-VN" w:eastAsia="zh-CN"/>
              </w:rPr>
              <w:t>3. Phẩm chất, năng lực</w:t>
            </w:r>
          </w:p>
          <w:p w14:paraId="18BD44F3"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eastAsia="Calibri" w:hAnsi="Times New Roman"/>
                <w:b w:val="0"/>
                <w:sz w:val="26"/>
                <w:szCs w:val="26"/>
                <w:lang w:val="vi-VN" w:eastAsia="zh-CN"/>
              </w:rPr>
              <w:t>Hình thành cho học sinh phẩm chất trung thực, trách nhiệm yêu nước. Năng lực tự chủ tự học, giao tiếp và hợp tác, giải quyết vấn đề và sáng tạo, năng lực ngôn ngữ, năng lực thẩm mỹ, năng lực thể chất.</w:t>
            </w:r>
          </w:p>
        </w:tc>
        <w:tc>
          <w:tcPr>
            <w:tcW w:w="1843" w:type="dxa"/>
          </w:tcPr>
          <w:p w14:paraId="300AE05E"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 tranh ảnh, bảng biểu,phiếu học tập vv...</w:t>
            </w:r>
          </w:p>
          <w:p w14:paraId="2C4E3191"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4ED06316" w14:textId="77777777" w:rsidR="002F6B40" w:rsidRDefault="007632B6">
            <w:pPr>
              <w:tabs>
                <w:tab w:val="left" w:pos="0"/>
              </w:tabs>
              <w:jc w:val="both"/>
              <w:rPr>
                <w:rFonts w:ascii="Times New Roman" w:hAnsi="Times New Roman"/>
                <w:sz w:val="26"/>
                <w:szCs w:val="26"/>
                <w:lang w:val="it-IT" w:eastAsia="zh-CN"/>
              </w:rPr>
            </w:pPr>
            <w:r>
              <w:rPr>
                <w:rFonts w:ascii="Times New Roman" w:hAnsi="Times New Roman"/>
                <w:sz w:val="26"/>
                <w:szCs w:val="26"/>
                <w:lang w:val="it-IT" w:eastAsia="zh-CN"/>
              </w:rPr>
              <w:t xml:space="preserve">- </w:t>
            </w:r>
            <w:r>
              <w:rPr>
                <w:rFonts w:ascii="Times New Roman" w:hAnsi="Times New Roman"/>
                <w:bCs/>
                <w:sz w:val="26"/>
                <w:szCs w:val="26"/>
                <w:lang w:val="it-IT" w:eastAsia="zh-CN"/>
              </w:rPr>
              <w:t>KNS</w:t>
            </w:r>
            <w:r>
              <w:rPr>
                <w:rFonts w:ascii="Times New Roman" w:hAnsi="Times New Roman"/>
                <w:b w:val="0"/>
                <w:sz w:val="26"/>
                <w:szCs w:val="26"/>
                <w:lang w:val="it-IT" w:eastAsia="zh-CN"/>
              </w:rPr>
              <w:t xml:space="preserve">: </w:t>
            </w:r>
            <w:r>
              <w:rPr>
                <w:rFonts w:ascii="Times New Roman" w:hAnsi="Times New Roman"/>
                <w:b w:val="0"/>
                <w:color w:val="000000"/>
                <w:sz w:val="26"/>
                <w:szCs w:val="26"/>
                <w:lang w:val="vi-VN" w:eastAsia="zh-CN"/>
              </w:rPr>
              <w:t>Xác định giá trị, trình bày suy nghĩ, tư duy phê phán, giải quyêt vấn đề, ra quyêt định.</w:t>
            </w:r>
          </w:p>
          <w:p w14:paraId="2B7633E9" w14:textId="77777777" w:rsidR="002F6B40" w:rsidRDefault="007632B6">
            <w:pPr>
              <w:tabs>
                <w:tab w:val="left" w:pos="0"/>
              </w:tabs>
              <w:jc w:val="both"/>
              <w:rPr>
                <w:rFonts w:ascii="Times New Roman" w:hAnsi="Times New Roman"/>
                <w:b w:val="0"/>
                <w:color w:val="000000"/>
                <w:sz w:val="26"/>
                <w:szCs w:val="26"/>
                <w:lang w:val="vi-VN" w:eastAsia="zh-CN"/>
              </w:rPr>
            </w:pPr>
            <w:r>
              <w:rPr>
                <w:rFonts w:ascii="Times New Roman" w:hAnsi="Times New Roman"/>
                <w:sz w:val="26"/>
                <w:szCs w:val="26"/>
                <w:lang w:val="it-IT" w:eastAsia="zh-CN"/>
              </w:rPr>
              <w:t xml:space="preserve">- </w:t>
            </w:r>
            <w:r>
              <w:rPr>
                <w:rFonts w:ascii="Times New Roman" w:hAnsi="Times New Roman"/>
                <w:bCs/>
                <w:sz w:val="26"/>
                <w:szCs w:val="26"/>
                <w:lang w:val="it-IT" w:eastAsia="zh-CN"/>
              </w:rPr>
              <w:t>GD đạo đức</w:t>
            </w:r>
            <w:r>
              <w:rPr>
                <w:rFonts w:ascii="Times New Roman" w:hAnsi="Times New Roman"/>
                <w:sz w:val="26"/>
                <w:szCs w:val="26"/>
                <w:lang w:val="it-IT" w:eastAsia="zh-CN"/>
              </w:rPr>
              <w:t>:</w:t>
            </w:r>
            <w:r>
              <w:rPr>
                <w:rFonts w:ascii="Times New Roman" w:hAnsi="Times New Roman"/>
                <w:b w:val="0"/>
                <w:sz w:val="26"/>
                <w:szCs w:val="26"/>
                <w:lang w:val="it-IT" w:eastAsia="zh-CN"/>
              </w:rPr>
              <w:t xml:space="preserve"> C</w:t>
            </w:r>
            <w:r>
              <w:rPr>
                <w:rFonts w:ascii="Times New Roman" w:hAnsi="Times New Roman"/>
                <w:b w:val="0"/>
                <w:color w:val="000000"/>
                <w:sz w:val="26"/>
                <w:szCs w:val="26"/>
                <w:lang w:val="vi-VN" w:eastAsia="zh-CN"/>
              </w:rPr>
              <w:t>ó ý thức giữ chữ tín với mọingười trong cuộc sống hàng ngày</w:t>
            </w:r>
          </w:p>
          <w:p w14:paraId="70B24137"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GDTHCM</w:t>
            </w:r>
            <w:r>
              <w:rPr>
                <w:rFonts w:ascii="Times New Roman" w:hAnsi="Times New Roman"/>
                <w:b w:val="0"/>
                <w:sz w:val="26"/>
                <w:szCs w:val="26"/>
                <w:lang w:val="vi-VN" w:eastAsia="zh-CN"/>
              </w:rPr>
              <w:t>: Học tập</w:t>
            </w:r>
            <w:r>
              <w:rPr>
                <w:rFonts w:ascii="Times New Roman" w:hAnsi="Times New Roman"/>
                <w:b w:val="0"/>
                <w:sz w:val="26"/>
                <w:szCs w:val="26"/>
                <w:lang w:eastAsia="zh-CN"/>
              </w:rPr>
              <w:t xml:space="preserve"> </w:t>
            </w:r>
            <w:r>
              <w:rPr>
                <w:rFonts w:ascii="Times New Roman" w:hAnsi="Times New Roman"/>
                <w:b w:val="0"/>
                <w:sz w:val="26"/>
                <w:szCs w:val="26"/>
                <w:lang w:val="vi-VN" w:eastAsia="zh-CN"/>
              </w:rPr>
              <w:t>Bác luôn giữ lời hứa với mọi người và coi trọng lòng tin của mọi người với mình.</w:t>
            </w:r>
          </w:p>
          <w:p w14:paraId="017CD771" w14:textId="77777777" w:rsidR="002F6B40" w:rsidRDefault="002F6B40">
            <w:pPr>
              <w:tabs>
                <w:tab w:val="left" w:pos="0"/>
              </w:tabs>
              <w:jc w:val="both"/>
              <w:rPr>
                <w:rFonts w:ascii="Times New Roman" w:hAnsi="Times New Roman"/>
                <w:b w:val="0"/>
                <w:sz w:val="26"/>
                <w:szCs w:val="26"/>
                <w:lang w:val="vi-VN" w:eastAsia="zh-CN"/>
              </w:rPr>
            </w:pPr>
          </w:p>
        </w:tc>
        <w:tc>
          <w:tcPr>
            <w:tcW w:w="1199" w:type="dxa"/>
          </w:tcPr>
          <w:p w14:paraId="2D61B24A" w14:textId="77777777" w:rsidR="002F6B40" w:rsidRDefault="002F6B40">
            <w:pPr>
              <w:tabs>
                <w:tab w:val="left" w:pos="0"/>
              </w:tabs>
              <w:rPr>
                <w:rFonts w:ascii="Times New Roman" w:hAnsi="Times New Roman"/>
                <w:b w:val="0"/>
                <w:sz w:val="26"/>
                <w:szCs w:val="26"/>
                <w:lang w:val="vi-VN" w:eastAsia="zh-CN"/>
              </w:rPr>
            </w:pPr>
          </w:p>
        </w:tc>
        <w:tc>
          <w:tcPr>
            <w:tcW w:w="1134" w:type="dxa"/>
          </w:tcPr>
          <w:p w14:paraId="1801891E" w14:textId="77777777" w:rsidR="002F6B40" w:rsidRDefault="002F6B40">
            <w:pPr>
              <w:tabs>
                <w:tab w:val="left" w:pos="0"/>
              </w:tabs>
              <w:rPr>
                <w:rFonts w:ascii="Times New Roman" w:hAnsi="Times New Roman"/>
                <w:b w:val="0"/>
                <w:sz w:val="26"/>
                <w:szCs w:val="26"/>
                <w:lang w:val="vi-VN" w:eastAsia="zh-CN"/>
              </w:rPr>
            </w:pPr>
          </w:p>
        </w:tc>
      </w:tr>
      <w:tr w:rsidR="002F6B40" w14:paraId="15AF31EE" w14:textId="77777777" w:rsidTr="00744DE9">
        <w:trPr>
          <w:trHeight w:val="840"/>
        </w:trPr>
        <w:tc>
          <w:tcPr>
            <w:tcW w:w="738" w:type="dxa"/>
            <w:vAlign w:val="center"/>
          </w:tcPr>
          <w:p w14:paraId="326EA4F9" w14:textId="77777777" w:rsidR="002F6B40" w:rsidRDefault="002F6B40">
            <w:pPr>
              <w:tabs>
                <w:tab w:val="left" w:pos="0"/>
              </w:tabs>
              <w:jc w:val="center"/>
              <w:rPr>
                <w:rFonts w:ascii="Times New Roman" w:hAnsi="Times New Roman"/>
                <w:b w:val="0"/>
                <w:sz w:val="26"/>
                <w:szCs w:val="26"/>
                <w:lang w:val="vi-VN" w:eastAsia="zh-CN"/>
              </w:rPr>
            </w:pPr>
          </w:p>
          <w:p w14:paraId="59BBA7C7" w14:textId="77777777" w:rsidR="002F6B40" w:rsidRDefault="002F6B40">
            <w:pPr>
              <w:tabs>
                <w:tab w:val="left" w:pos="0"/>
              </w:tabs>
              <w:jc w:val="center"/>
              <w:rPr>
                <w:rFonts w:ascii="Times New Roman" w:hAnsi="Times New Roman"/>
                <w:b w:val="0"/>
                <w:sz w:val="26"/>
                <w:szCs w:val="26"/>
                <w:lang w:val="vi-VN" w:eastAsia="zh-CN"/>
              </w:rPr>
            </w:pPr>
          </w:p>
          <w:p w14:paraId="0F207226" w14:textId="77777777" w:rsidR="002F6B40" w:rsidRDefault="002F6B40">
            <w:pPr>
              <w:tabs>
                <w:tab w:val="left" w:pos="0"/>
              </w:tabs>
              <w:jc w:val="center"/>
              <w:rPr>
                <w:rFonts w:ascii="Times New Roman" w:hAnsi="Times New Roman"/>
                <w:b w:val="0"/>
                <w:sz w:val="26"/>
                <w:szCs w:val="26"/>
                <w:lang w:val="vi-VN" w:eastAsia="zh-CN"/>
              </w:rPr>
            </w:pPr>
          </w:p>
          <w:p w14:paraId="6AC7C65D" w14:textId="77777777" w:rsidR="002F6B40" w:rsidRDefault="002F6B40">
            <w:pPr>
              <w:tabs>
                <w:tab w:val="left" w:pos="0"/>
              </w:tabs>
              <w:jc w:val="center"/>
              <w:rPr>
                <w:rFonts w:ascii="Times New Roman" w:hAnsi="Times New Roman"/>
                <w:b w:val="0"/>
                <w:sz w:val="26"/>
                <w:szCs w:val="26"/>
                <w:lang w:val="vi-VN" w:eastAsia="zh-CN"/>
              </w:rPr>
            </w:pPr>
          </w:p>
          <w:p w14:paraId="0D11BE39" w14:textId="77777777" w:rsidR="002F6B40" w:rsidRDefault="002F6B40">
            <w:pPr>
              <w:tabs>
                <w:tab w:val="left" w:pos="0"/>
              </w:tabs>
              <w:jc w:val="center"/>
              <w:rPr>
                <w:rFonts w:ascii="Times New Roman" w:hAnsi="Times New Roman"/>
                <w:b w:val="0"/>
                <w:sz w:val="26"/>
                <w:szCs w:val="26"/>
                <w:lang w:val="vi-VN" w:eastAsia="zh-CN"/>
              </w:rPr>
            </w:pPr>
          </w:p>
          <w:p w14:paraId="7CBB3B7D" w14:textId="77777777" w:rsidR="002F6B40" w:rsidRDefault="002F6B40">
            <w:pPr>
              <w:tabs>
                <w:tab w:val="left" w:pos="0"/>
              </w:tabs>
              <w:jc w:val="center"/>
              <w:rPr>
                <w:rFonts w:ascii="Times New Roman" w:hAnsi="Times New Roman"/>
                <w:b w:val="0"/>
                <w:sz w:val="26"/>
                <w:szCs w:val="26"/>
                <w:lang w:val="vi-VN" w:eastAsia="zh-CN"/>
              </w:rPr>
            </w:pPr>
          </w:p>
          <w:p w14:paraId="35E61FC0" w14:textId="77777777" w:rsidR="002F6B40" w:rsidRDefault="002F6B40">
            <w:pPr>
              <w:tabs>
                <w:tab w:val="left" w:pos="0"/>
              </w:tabs>
              <w:jc w:val="center"/>
              <w:rPr>
                <w:rFonts w:ascii="Times New Roman" w:hAnsi="Times New Roman"/>
                <w:b w:val="0"/>
                <w:sz w:val="26"/>
                <w:szCs w:val="26"/>
                <w:lang w:val="vi-VN" w:eastAsia="zh-CN"/>
              </w:rPr>
            </w:pPr>
          </w:p>
          <w:p w14:paraId="585CCD9C"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5</w:t>
            </w:r>
          </w:p>
        </w:tc>
        <w:tc>
          <w:tcPr>
            <w:tcW w:w="880" w:type="dxa"/>
            <w:vAlign w:val="center"/>
          </w:tcPr>
          <w:p w14:paraId="7B48B0BC" w14:textId="77777777" w:rsidR="002F6B40" w:rsidRDefault="002F6B40">
            <w:pPr>
              <w:tabs>
                <w:tab w:val="left" w:pos="0"/>
              </w:tabs>
              <w:jc w:val="center"/>
              <w:rPr>
                <w:rFonts w:ascii="Times New Roman" w:hAnsi="Times New Roman"/>
                <w:sz w:val="26"/>
                <w:szCs w:val="26"/>
                <w:lang w:eastAsia="zh-CN"/>
              </w:rPr>
            </w:pPr>
          </w:p>
          <w:p w14:paraId="2EB11F0C" w14:textId="77777777" w:rsidR="002F6B40" w:rsidRDefault="002F6B40">
            <w:pPr>
              <w:tabs>
                <w:tab w:val="left" w:pos="0"/>
              </w:tabs>
              <w:jc w:val="center"/>
              <w:rPr>
                <w:rFonts w:ascii="Times New Roman" w:hAnsi="Times New Roman"/>
                <w:sz w:val="26"/>
                <w:szCs w:val="26"/>
                <w:lang w:eastAsia="zh-CN"/>
              </w:rPr>
            </w:pPr>
          </w:p>
          <w:p w14:paraId="5C00E7D9" w14:textId="77777777" w:rsidR="002F6B40" w:rsidRDefault="002F6B40">
            <w:pPr>
              <w:tabs>
                <w:tab w:val="left" w:pos="0"/>
              </w:tabs>
              <w:jc w:val="center"/>
              <w:rPr>
                <w:rFonts w:ascii="Times New Roman" w:hAnsi="Times New Roman"/>
                <w:sz w:val="26"/>
                <w:szCs w:val="26"/>
                <w:lang w:eastAsia="zh-CN"/>
              </w:rPr>
            </w:pPr>
          </w:p>
          <w:p w14:paraId="29CB5D87" w14:textId="77777777" w:rsidR="002F6B40" w:rsidRDefault="002F6B40">
            <w:pPr>
              <w:tabs>
                <w:tab w:val="left" w:pos="0"/>
              </w:tabs>
              <w:jc w:val="center"/>
              <w:rPr>
                <w:rFonts w:ascii="Times New Roman" w:hAnsi="Times New Roman"/>
                <w:sz w:val="26"/>
                <w:szCs w:val="26"/>
                <w:lang w:eastAsia="zh-CN"/>
              </w:rPr>
            </w:pPr>
          </w:p>
          <w:p w14:paraId="79CFDAE2" w14:textId="77777777" w:rsidR="002F6B40" w:rsidRDefault="002F6B40">
            <w:pPr>
              <w:tabs>
                <w:tab w:val="left" w:pos="0"/>
              </w:tabs>
              <w:jc w:val="center"/>
              <w:rPr>
                <w:rFonts w:ascii="Times New Roman" w:hAnsi="Times New Roman"/>
                <w:sz w:val="26"/>
                <w:szCs w:val="26"/>
                <w:lang w:eastAsia="zh-CN"/>
              </w:rPr>
            </w:pPr>
          </w:p>
          <w:p w14:paraId="360CFDF3" w14:textId="77777777" w:rsidR="002F6B40" w:rsidRDefault="002F6B40">
            <w:pPr>
              <w:tabs>
                <w:tab w:val="left" w:pos="0"/>
              </w:tabs>
              <w:jc w:val="center"/>
              <w:rPr>
                <w:rFonts w:ascii="Times New Roman" w:hAnsi="Times New Roman"/>
                <w:sz w:val="26"/>
                <w:szCs w:val="26"/>
                <w:lang w:eastAsia="zh-CN"/>
              </w:rPr>
            </w:pPr>
          </w:p>
          <w:p w14:paraId="2B7711D8" w14:textId="77777777" w:rsidR="002F6B40" w:rsidRDefault="002F6B40">
            <w:pPr>
              <w:tabs>
                <w:tab w:val="left" w:pos="0"/>
              </w:tabs>
              <w:jc w:val="center"/>
              <w:rPr>
                <w:rFonts w:ascii="Times New Roman" w:hAnsi="Times New Roman"/>
                <w:sz w:val="26"/>
                <w:szCs w:val="26"/>
                <w:lang w:eastAsia="zh-CN"/>
              </w:rPr>
            </w:pPr>
          </w:p>
          <w:p w14:paraId="11F458A6"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5</w:t>
            </w:r>
          </w:p>
        </w:tc>
        <w:tc>
          <w:tcPr>
            <w:tcW w:w="1785" w:type="dxa"/>
            <w:vMerge w:val="restart"/>
            <w:vAlign w:val="center"/>
          </w:tcPr>
          <w:p w14:paraId="65F98F3A" w14:textId="77777777" w:rsidR="002F6B40" w:rsidRPr="001D5590" w:rsidRDefault="007632B6">
            <w:pPr>
              <w:tabs>
                <w:tab w:val="left" w:pos="0"/>
              </w:tabs>
              <w:rPr>
                <w:rFonts w:ascii="Times New Roman" w:hAnsi="Times New Roman"/>
                <w:color w:val="FF0000"/>
                <w:sz w:val="26"/>
                <w:szCs w:val="26"/>
                <w:lang w:val="vi-VN" w:eastAsia="zh-CN"/>
              </w:rPr>
            </w:pPr>
            <w:r w:rsidRPr="001D5590">
              <w:rPr>
                <w:rFonts w:ascii="Times New Roman" w:hAnsi="Times New Roman"/>
                <w:color w:val="FF0000"/>
                <w:sz w:val="26"/>
                <w:szCs w:val="26"/>
                <w:lang w:val="vi-VN" w:eastAsia="zh-CN"/>
              </w:rPr>
              <w:t>Chủ đề:</w:t>
            </w:r>
          </w:p>
          <w:p w14:paraId="31F88361" w14:textId="77777777" w:rsidR="002F6B40" w:rsidRPr="001D5590" w:rsidRDefault="007632B6">
            <w:pPr>
              <w:tabs>
                <w:tab w:val="left" w:pos="0"/>
              </w:tabs>
              <w:rPr>
                <w:rFonts w:ascii="Times New Roman" w:hAnsi="Times New Roman"/>
                <w:color w:val="FF0000"/>
                <w:sz w:val="26"/>
                <w:szCs w:val="26"/>
                <w:lang w:val="vi-VN" w:eastAsia="zh-CN"/>
              </w:rPr>
            </w:pPr>
            <w:r w:rsidRPr="001D5590">
              <w:rPr>
                <w:rFonts w:ascii="Times New Roman" w:hAnsi="Times New Roman"/>
                <w:color w:val="FF0000"/>
                <w:sz w:val="26"/>
                <w:szCs w:val="26"/>
                <w:lang w:val="vi-VN" w:eastAsia="zh-CN"/>
              </w:rPr>
              <w:t>Pháp luật nước CHXHCNVN</w:t>
            </w:r>
          </w:p>
          <w:p w14:paraId="25D4FBE1" w14:textId="77777777" w:rsidR="002F6B40" w:rsidRDefault="007632B6">
            <w:pPr>
              <w:tabs>
                <w:tab w:val="left" w:pos="0"/>
              </w:tabs>
              <w:rPr>
                <w:rFonts w:ascii="Times New Roman" w:hAnsi="Times New Roman"/>
                <w:sz w:val="26"/>
                <w:szCs w:val="26"/>
                <w:lang w:eastAsia="zh-CN"/>
              </w:rPr>
            </w:pPr>
            <w:r w:rsidRPr="001D5590">
              <w:rPr>
                <w:rFonts w:ascii="Times New Roman" w:hAnsi="Times New Roman"/>
                <w:color w:val="FF0000"/>
                <w:sz w:val="26"/>
                <w:szCs w:val="26"/>
                <w:lang w:eastAsia="zh-CN"/>
              </w:rPr>
              <w:t>(4 tiết: bài 5 và bài 21)</w:t>
            </w:r>
          </w:p>
        </w:tc>
        <w:tc>
          <w:tcPr>
            <w:tcW w:w="4281" w:type="dxa"/>
            <w:vMerge w:val="restart"/>
          </w:tcPr>
          <w:p w14:paraId="76CF9FD5"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1. Kiến thức</w:t>
            </w:r>
            <w:r>
              <w:rPr>
                <w:rFonts w:ascii="Times New Roman" w:hAnsi="Times New Roman"/>
                <w:bCs/>
                <w:sz w:val="26"/>
                <w:szCs w:val="26"/>
                <w:lang w:eastAsia="zh-CN"/>
              </w:rPr>
              <w:t xml:space="preserve">: </w:t>
            </w:r>
            <w:r>
              <w:rPr>
                <w:rFonts w:ascii="Times New Roman" w:hAnsi="Times New Roman"/>
                <w:b w:val="0"/>
                <w:sz w:val="26"/>
                <w:szCs w:val="26"/>
                <w:lang w:val="vi-VN" w:eastAsia="zh-CN"/>
              </w:rPr>
              <w:t xml:space="preserve"> Học sinh hiểu thế nào là pháp luật và kỉ luật. Hiểu được mối quan hệ giữa pháp luật và kỉ luật</w:t>
            </w:r>
            <w:r>
              <w:rPr>
                <w:rFonts w:ascii="Times New Roman" w:hAnsi="Times New Roman"/>
                <w:bCs/>
                <w:sz w:val="26"/>
                <w:szCs w:val="26"/>
                <w:lang w:val="vi-VN" w:eastAsia="zh-CN"/>
              </w:rPr>
              <w:t xml:space="preserve">. </w:t>
            </w:r>
            <w:r>
              <w:rPr>
                <w:rFonts w:ascii="Times New Roman" w:hAnsi="Times New Roman"/>
                <w:b w:val="0"/>
                <w:sz w:val="26"/>
                <w:szCs w:val="26"/>
                <w:lang w:val="vi-VN" w:eastAsia="zh-CN"/>
              </w:rPr>
              <w:t xml:space="preserve">Nêu được ý nghĩa của pháp luật, kỉ luật. </w:t>
            </w:r>
            <w:r>
              <w:rPr>
                <w:rFonts w:ascii="Times New Roman" w:hAnsi="Times New Roman"/>
                <w:b w:val="0"/>
                <w:bCs/>
                <w:sz w:val="26"/>
                <w:szCs w:val="26"/>
                <w:lang w:val="vi-VN" w:eastAsia="zh-CN"/>
              </w:rPr>
              <w:t>Nêu đ</w:t>
            </w:r>
            <w:r>
              <w:rPr>
                <w:rFonts w:ascii="Times New Roman" w:hAnsi="Times New Roman"/>
                <w:b w:val="0"/>
                <w:bCs/>
                <w:sz w:val="26"/>
                <w:szCs w:val="26"/>
                <w:lang w:val="vi-VN" w:eastAsia="zh-CN"/>
              </w:rPr>
              <w:softHyphen/>
              <w:t>uợc pháp luật là gì. Nêu đư</w:t>
            </w:r>
            <w:r>
              <w:rPr>
                <w:rFonts w:ascii="Times New Roman" w:hAnsi="Times New Roman"/>
                <w:b w:val="0"/>
                <w:bCs/>
                <w:sz w:val="26"/>
                <w:szCs w:val="26"/>
                <w:lang w:val="vi-VN" w:eastAsia="zh-CN"/>
              </w:rPr>
              <w:softHyphen/>
              <w:t>ợc đặc điểm, bản chất và vai trò của pháp luật</w:t>
            </w:r>
            <w:r>
              <w:rPr>
                <w:rFonts w:ascii="Times New Roman" w:hAnsi="Times New Roman"/>
                <w:bCs/>
                <w:sz w:val="26"/>
                <w:szCs w:val="26"/>
                <w:lang w:val="vi-VN" w:eastAsia="zh-CN"/>
              </w:rPr>
              <w:t xml:space="preserve">. </w:t>
            </w:r>
            <w:r>
              <w:rPr>
                <w:rFonts w:ascii="Times New Roman" w:hAnsi="Times New Roman"/>
                <w:b w:val="0"/>
                <w:bCs/>
                <w:sz w:val="26"/>
                <w:szCs w:val="26"/>
                <w:lang w:val="vi-VN" w:eastAsia="zh-CN"/>
              </w:rPr>
              <w:t>Nêu đư</w:t>
            </w:r>
            <w:r>
              <w:rPr>
                <w:rFonts w:ascii="Times New Roman" w:hAnsi="Times New Roman"/>
                <w:b w:val="0"/>
                <w:bCs/>
                <w:sz w:val="26"/>
                <w:szCs w:val="26"/>
                <w:lang w:val="vi-VN" w:eastAsia="zh-CN"/>
              </w:rPr>
              <w:softHyphen/>
              <w:t>ợc trách nhiệm của công dân trong việc sống, làm việc theo Hiến pháp và pháp luật</w:t>
            </w:r>
          </w:p>
          <w:p w14:paraId="163397F5" w14:textId="77777777" w:rsidR="002F6B40" w:rsidRDefault="007632B6">
            <w:pPr>
              <w:tabs>
                <w:tab w:val="left" w:pos="0"/>
              </w:tabs>
              <w:jc w:val="both"/>
              <w:rPr>
                <w:rFonts w:ascii="Times New Roman" w:hAnsi="Times New Roman"/>
                <w:bCs/>
                <w:iCs/>
                <w:sz w:val="26"/>
                <w:szCs w:val="26"/>
                <w:lang w:val="pt-BR" w:eastAsia="zh-CN"/>
              </w:rPr>
            </w:pPr>
            <w:r>
              <w:rPr>
                <w:rFonts w:ascii="Times New Roman" w:hAnsi="Times New Roman"/>
                <w:bCs/>
                <w:iCs/>
                <w:sz w:val="26"/>
                <w:szCs w:val="26"/>
                <w:lang w:val="vi-VN" w:eastAsia="zh-CN"/>
              </w:rPr>
              <w:t xml:space="preserve">2. Kỹ năng: </w:t>
            </w:r>
            <w:r>
              <w:rPr>
                <w:rFonts w:ascii="Times New Roman" w:hAnsi="Times New Roman"/>
                <w:b w:val="0"/>
                <w:bCs/>
                <w:sz w:val="26"/>
                <w:szCs w:val="26"/>
                <w:lang w:val="pt-BR" w:eastAsia="zh-CN"/>
              </w:rPr>
              <w:t xml:space="preserve">Biết nhắc nhở bạn bè và mọi người xung quanh thực hiện những quy định của pháp luật và kỉ luật.Biết </w:t>
            </w:r>
            <w:r>
              <w:rPr>
                <w:rFonts w:ascii="Times New Roman" w:hAnsi="Times New Roman"/>
                <w:b w:val="0"/>
                <w:bCs/>
                <w:sz w:val="26"/>
                <w:szCs w:val="26"/>
                <w:lang w:val="pt-BR" w:eastAsia="zh-CN"/>
              </w:rPr>
              <w:lastRenderedPageBreak/>
              <w:t>đánh giá các tình huống pháp luật xảy ra hàng ngày ở tr</w:t>
            </w:r>
            <w:r>
              <w:rPr>
                <w:rFonts w:ascii="Times New Roman" w:hAnsi="Times New Roman"/>
                <w:b w:val="0"/>
                <w:bCs/>
                <w:sz w:val="26"/>
                <w:szCs w:val="26"/>
                <w:lang w:val="pt-BR" w:eastAsia="zh-CN"/>
              </w:rPr>
              <w:softHyphen/>
            </w:r>
            <w:r>
              <w:rPr>
                <w:rFonts w:ascii="Times New Roman" w:hAnsi="Times New Roman"/>
                <w:b w:val="0"/>
                <w:bCs/>
                <w:sz w:val="26"/>
                <w:szCs w:val="26"/>
                <w:lang w:val="vi-VN" w:eastAsia="zh-CN"/>
              </w:rPr>
              <w:t>ư</w:t>
            </w:r>
            <w:r>
              <w:rPr>
                <w:rFonts w:ascii="Times New Roman" w:hAnsi="Times New Roman"/>
                <w:b w:val="0"/>
                <w:bCs/>
                <w:sz w:val="26"/>
                <w:szCs w:val="26"/>
                <w:lang w:val="pt-BR" w:eastAsia="zh-CN"/>
              </w:rPr>
              <w:t>ờng, ở ngoài xã hội. Biết vận dụng một số quy định pháp luật đã học và cuộc sống hằng ngày.</w:t>
            </w:r>
          </w:p>
          <w:p w14:paraId="545942EE" w14:textId="77777777" w:rsidR="002F6B40" w:rsidRDefault="007632B6">
            <w:pPr>
              <w:tabs>
                <w:tab w:val="left" w:pos="0"/>
              </w:tabs>
              <w:jc w:val="both"/>
              <w:rPr>
                <w:rFonts w:ascii="Times New Roman" w:eastAsia="Calibri" w:hAnsi="Times New Roman"/>
                <w:b w:val="0"/>
                <w:sz w:val="26"/>
                <w:szCs w:val="26"/>
                <w:lang w:val="pt-BR" w:eastAsia="zh-CN"/>
              </w:rPr>
            </w:pPr>
            <w:r>
              <w:rPr>
                <w:rFonts w:ascii="Times New Roman" w:hAnsi="Times New Roman"/>
                <w:sz w:val="26"/>
                <w:szCs w:val="26"/>
                <w:lang w:val="vi-VN" w:eastAsia="zh-CN"/>
              </w:rPr>
              <w:t>3. Phẩm chất, năng lực</w:t>
            </w:r>
            <w:r>
              <w:rPr>
                <w:rFonts w:ascii="Times New Roman" w:hAnsi="Times New Roman"/>
                <w:sz w:val="26"/>
                <w:szCs w:val="26"/>
                <w:lang w:val="pt-BR" w:eastAsia="zh-CN"/>
              </w:rPr>
              <w:t xml:space="preserve">: </w:t>
            </w:r>
            <w:r>
              <w:rPr>
                <w:rFonts w:ascii="Times New Roman" w:eastAsia="Calibri" w:hAnsi="Times New Roman"/>
                <w:b w:val="0"/>
                <w:sz w:val="26"/>
                <w:szCs w:val="26"/>
                <w:lang w:val="pt-BR" w:eastAsia="zh-CN"/>
              </w:rPr>
              <w:t xml:space="preserve">Hình thành cho học sinh phẩm chất yêu nước, trách nhiệm, nhân ái, trung thực, chăm chỉ. Năng lực tự chủ tự học, giao tiếp và hợp tác, giải quyết vấn đề và sáng tạo, năng lực ngôn ngữ, năng lực thẩm mỹ, năng lực thể chất. </w:t>
            </w:r>
          </w:p>
        </w:tc>
        <w:tc>
          <w:tcPr>
            <w:tcW w:w="1843" w:type="dxa"/>
            <w:vMerge w:val="restart"/>
          </w:tcPr>
          <w:p w14:paraId="7F6995C0" w14:textId="77777777" w:rsidR="002F6B40" w:rsidRDefault="002F6B40">
            <w:pPr>
              <w:tabs>
                <w:tab w:val="left" w:pos="0"/>
              </w:tabs>
              <w:jc w:val="both"/>
              <w:rPr>
                <w:rFonts w:ascii="Times New Roman" w:hAnsi="Times New Roman"/>
                <w:b w:val="0"/>
                <w:sz w:val="26"/>
                <w:szCs w:val="26"/>
                <w:lang w:val="vi-VN" w:eastAsia="zh-CN"/>
              </w:rPr>
            </w:pPr>
          </w:p>
        </w:tc>
        <w:tc>
          <w:tcPr>
            <w:tcW w:w="2599" w:type="dxa"/>
            <w:vMerge w:val="restart"/>
          </w:tcPr>
          <w:p w14:paraId="10A2D92B" w14:textId="77777777" w:rsidR="002F6B40" w:rsidRDefault="007632B6">
            <w:pPr>
              <w:widowControl w:val="0"/>
              <w:tabs>
                <w:tab w:val="left" w:pos="0"/>
                <w:tab w:val="left" w:pos="149"/>
              </w:tabs>
              <w:jc w:val="both"/>
              <w:rPr>
                <w:rFonts w:ascii="Times New Roman" w:hAnsi="Times New Roman"/>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KNS</w:t>
            </w:r>
            <w:r>
              <w:rPr>
                <w:rFonts w:ascii="Times New Roman" w:hAnsi="Times New Roman"/>
                <w:b w:val="0"/>
                <w:sz w:val="26"/>
                <w:szCs w:val="26"/>
                <w:lang w:val="vi-VN" w:eastAsia="zh-CN"/>
              </w:rPr>
              <w:t>:Quan sát, đánh giá, xử lý gải quyết tình huống.</w:t>
            </w:r>
          </w:p>
          <w:p w14:paraId="5272082F"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sz w:val="26"/>
                <w:szCs w:val="26"/>
                <w:lang w:val="vi-VN" w:eastAsia="zh-CN"/>
              </w:rPr>
              <w:t>:</w:t>
            </w:r>
            <w:r>
              <w:rPr>
                <w:rFonts w:ascii="Times New Roman" w:hAnsi="Times New Roman"/>
                <w:b w:val="0"/>
                <w:color w:val="000000"/>
                <w:sz w:val="26"/>
                <w:szCs w:val="26"/>
                <w:lang w:val="vi-VN" w:eastAsia="zh-CN"/>
              </w:rPr>
              <w:t xml:space="preserve">Có ý thức tôn trọng pháp luật, kỷ luật và tự giác thực hiện pháp luật và kỷ luật.  Biêt tôn trọng người có tính kỷ luật và tôn trọng pháp luật. Phê phán các hành vi, việc làm vi phạm pháp </w:t>
            </w:r>
            <w:r>
              <w:rPr>
                <w:rFonts w:ascii="Times New Roman" w:hAnsi="Times New Roman"/>
                <w:b w:val="0"/>
                <w:color w:val="000000"/>
                <w:sz w:val="26"/>
                <w:szCs w:val="26"/>
                <w:lang w:val="vi-VN" w:eastAsia="zh-CN"/>
              </w:rPr>
              <w:lastRenderedPageBreak/>
              <w:t>luật</w:t>
            </w:r>
          </w:p>
          <w:p w14:paraId="7BB0CA70"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GDANQP</w:t>
            </w:r>
            <w:r>
              <w:rPr>
                <w:rFonts w:ascii="Times New Roman" w:hAnsi="Times New Roman"/>
                <w:b w:val="0"/>
                <w:sz w:val="26"/>
                <w:szCs w:val="26"/>
                <w:lang w:val="vi-VN" w:eastAsia="zh-CN"/>
              </w:rPr>
              <w:t>:  Ví dụ để chứng minh nếu kỷ luật nghiêm thì pháp luật được giữ vững</w:t>
            </w:r>
          </w:p>
          <w:p w14:paraId="485322F2"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 </w:t>
            </w:r>
            <w:r>
              <w:rPr>
                <w:rFonts w:ascii="Times New Roman" w:hAnsi="Times New Roman"/>
                <w:b w:val="0"/>
                <w:sz w:val="26"/>
                <w:szCs w:val="26"/>
                <w:lang w:val="vi-VN" w:eastAsia="zh-CN"/>
              </w:rPr>
              <w:t>Liên hệ một số Điều gắn với quốc phòng và an ninh để lồng ghép</w:t>
            </w:r>
          </w:p>
          <w:p w14:paraId="38708C49" w14:textId="77777777" w:rsidR="002F6B40" w:rsidRDefault="002F6B40">
            <w:pPr>
              <w:tabs>
                <w:tab w:val="left" w:pos="0"/>
              </w:tabs>
              <w:jc w:val="both"/>
              <w:rPr>
                <w:rFonts w:ascii="Times New Roman" w:hAnsi="Times New Roman"/>
                <w:sz w:val="26"/>
                <w:szCs w:val="26"/>
                <w:lang w:val="vi-VN" w:eastAsia="zh-CN"/>
              </w:rPr>
            </w:pPr>
          </w:p>
        </w:tc>
        <w:tc>
          <w:tcPr>
            <w:tcW w:w="1199" w:type="dxa"/>
            <w:vMerge w:val="restart"/>
          </w:tcPr>
          <w:p w14:paraId="50C29559" w14:textId="77777777" w:rsidR="002F6B40" w:rsidRDefault="007632B6">
            <w:pPr>
              <w:tabs>
                <w:tab w:val="left" w:pos="0"/>
              </w:tabs>
              <w:jc w:val="both"/>
              <w:rPr>
                <w:rFonts w:ascii="Times New Roman" w:hAnsi="Times New Roman"/>
                <w:b w:val="0"/>
                <w:sz w:val="26"/>
                <w:szCs w:val="26"/>
                <w:lang w:val="vi-VN" w:eastAsia="zh-CN"/>
              </w:rPr>
            </w:pPr>
            <w:r w:rsidRPr="001D5590">
              <w:rPr>
                <w:rFonts w:ascii="Times New Roman" w:hAnsi="Times New Roman"/>
                <w:b w:val="0"/>
                <w:color w:val="FF0000"/>
                <w:sz w:val="26"/>
                <w:szCs w:val="26"/>
                <w:lang w:val="vi-VN" w:eastAsia="zh-CN"/>
              </w:rPr>
              <w:lastRenderedPageBreak/>
              <w:t>Tích hợp bài 5 với bài 21 thành một chủ đề dạy trong 4 tiêt</w:t>
            </w:r>
          </w:p>
        </w:tc>
        <w:tc>
          <w:tcPr>
            <w:tcW w:w="1134" w:type="dxa"/>
            <w:vMerge w:val="restart"/>
          </w:tcPr>
          <w:p w14:paraId="53E86673" w14:textId="77777777" w:rsidR="002F6B40" w:rsidRDefault="002F6B40">
            <w:pPr>
              <w:tabs>
                <w:tab w:val="left" w:pos="0"/>
              </w:tabs>
              <w:rPr>
                <w:rFonts w:ascii="Times New Roman" w:hAnsi="Times New Roman"/>
                <w:b w:val="0"/>
                <w:sz w:val="26"/>
                <w:szCs w:val="26"/>
                <w:lang w:val="vi-VN" w:eastAsia="zh-CN"/>
              </w:rPr>
            </w:pPr>
          </w:p>
        </w:tc>
      </w:tr>
      <w:tr w:rsidR="002F6B40" w14:paraId="576748D0" w14:textId="77777777" w:rsidTr="00744DE9">
        <w:tc>
          <w:tcPr>
            <w:tcW w:w="738" w:type="dxa"/>
            <w:vAlign w:val="center"/>
          </w:tcPr>
          <w:p w14:paraId="7D1B3D5E"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6</w:t>
            </w:r>
          </w:p>
          <w:p w14:paraId="190E2B0C" w14:textId="77777777" w:rsidR="002F6B40" w:rsidRDefault="002F6B40">
            <w:pPr>
              <w:tabs>
                <w:tab w:val="left" w:pos="0"/>
              </w:tabs>
              <w:jc w:val="center"/>
              <w:rPr>
                <w:rFonts w:ascii="Times New Roman" w:hAnsi="Times New Roman"/>
                <w:b w:val="0"/>
                <w:sz w:val="26"/>
                <w:szCs w:val="26"/>
                <w:lang w:val="vi-VN" w:eastAsia="zh-CN"/>
              </w:rPr>
            </w:pPr>
          </w:p>
        </w:tc>
        <w:tc>
          <w:tcPr>
            <w:tcW w:w="880" w:type="dxa"/>
            <w:vAlign w:val="center"/>
          </w:tcPr>
          <w:p w14:paraId="4F96346A"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6</w:t>
            </w:r>
          </w:p>
        </w:tc>
        <w:tc>
          <w:tcPr>
            <w:tcW w:w="1785" w:type="dxa"/>
            <w:vMerge/>
            <w:vAlign w:val="center"/>
          </w:tcPr>
          <w:p w14:paraId="5065A42B" w14:textId="77777777" w:rsidR="002F6B40" w:rsidRDefault="002F6B40">
            <w:pPr>
              <w:tabs>
                <w:tab w:val="left" w:pos="0"/>
              </w:tabs>
              <w:rPr>
                <w:rFonts w:ascii="Times New Roman" w:hAnsi="Times New Roman"/>
                <w:sz w:val="26"/>
                <w:szCs w:val="26"/>
                <w:lang w:val="vi-VN" w:eastAsia="zh-CN"/>
              </w:rPr>
            </w:pPr>
          </w:p>
        </w:tc>
        <w:tc>
          <w:tcPr>
            <w:tcW w:w="4281" w:type="dxa"/>
            <w:vMerge/>
          </w:tcPr>
          <w:p w14:paraId="6657E168" w14:textId="77777777" w:rsidR="002F6B40" w:rsidRDefault="002F6B40">
            <w:pPr>
              <w:tabs>
                <w:tab w:val="left" w:pos="0"/>
              </w:tabs>
              <w:rPr>
                <w:rFonts w:ascii="Times New Roman" w:hAnsi="Times New Roman"/>
                <w:bCs/>
                <w:i/>
                <w:sz w:val="26"/>
                <w:szCs w:val="26"/>
                <w:lang w:val="vi-VN" w:eastAsia="zh-CN"/>
              </w:rPr>
            </w:pPr>
          </w:p>
        </w:tc>
        <w:tc>
          <w:tcPr>
            <w:tcW w:w="1843" w:type="dxa"/>
            <w:vMerge/>
          </w:tcPr>
          <w:p w14:paraId="546F402D" w14:textId="77777777" w:rsidR="002F6B40" w:rsidRDefault="002F6B40">
            <w:pPr>
              <w:tabs>
                <w:tab w:val="left" w:pos="0"/>
              </w:tabs>
              <w:rPr>
                <w:rFonts w:ascii="Times New Roman" w:hAnsi="Times New Roman"/>
                <w:b w:val="0"/>
                <w:sz w:val="26"/>
                <w:szCs w:val="26"/>
                <w:lang w:val="vi-VN" w:eastAsia="zh-CN"/>
              </w:rPr>
            </w:pPr>
          </w:p>
        </w:tc>
        <w:tc>
          <w:tcPr>
            <w:tcW w:w="2599" w:type="dxa"/>
            <w:vMerge/>
          </w:tcPr>
          <w:p w14:paraId="4AFDDFAE" w14:textId="77777777" w:rsidR="002F6B40" w:rsidRDefault="002F6B40">
            <w:pPr>
              <w:tabs>
                <w:tab w:val="left" w:pos="0"/>
              </w:tabs>
              <w:rPr>
                <w:rFonts w:ascii="Times New Roman" w:hAnsi="Times New Roman"/>
                <w:sz w:val="26"/>
                <w:szCs w:val="26"/>
                <w:lang w:val="vi-VN" w:eastAsia="zh-CN"/>
              </w:rPr>
            </w:pPr>
          </w:p>
        </w:tc>
        <w:tc>
          <w:tcPr>
            <w:tcW w:w="1199" w:type="dxa"/>
            <w:vMerge/>
          </w:tcPr>
          <w:p w14:paraId="087AEE2E" w14:textId="77777777" w:rsidR="002F6B40" w:rsidRDefault="002F6B40">
            <w:pPr>
              <w:tabs>
                <w:tab w:val="left" w:pos="0"/>
              </w:tabs>
              <w:rPr>
                <w:rFonts w:ascii="Times New Roman" w:hAnsi="Times New Roman"/>
                <w:b w:val="0"/>
                <w:sz w:val="26"/>
                <w:szCs w:val="26"/>
                <w:lang w:val="vi-VN" w:eastAsia="zh-CN"/>
              </w:rPr>
            </w:pPr>
          </w:p>
        </w:tc>
        <w:tc>
          <w:tcPr>
            <w:tcW w:w="1134" w:type="dxa"/>
            <w:vMerge/>
          </w:tcPr>
          <w:p w14:paraId="6F1017A0" w14:textId="77777777" w:rsidR="002F6B40" w:rsidRDefault="002F6B40">
            <w:pPr>
              <w:tabs>
                <w:tab w:val="left" w:pos="0"/>
              </w:tabs>
              <w:rPr>
                <w:rFonts w:ascii="Times New Roman" w:hAnsi="Times New Roman"/>
                <w:b w:val="0"/>
                <w:sz w:val="26"/>
                <w:szCs w:val="26"/>
                <w:lang w:val="vi-VN" w:eastAsia="zh-CN"/>
              </w:rPr>
            </w:pPr>
          </w:p>
        </w:tc>
      </w:tr>
      <w:tr w:rsidR="002F6B40" w14:paraId="7605CDA1" w14:textId="77777777" w:rsidTr="00744DE9">
        <w:tc>
          <w:tcPr>
            <w:tcW w:w="738" w:type="dxa"/>
            <w:vAlign w:val="center"/>
          </w:tcPr>
          <w:p w14:paraId="30613EC9"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7</w:t>
            </w:r>
          </w:p>
          <w:p w14:paraId="1DB27C17" w14:textId="77777777" w:rsidR="002F6B40" w:rsidRDefault="002F6B40">
            <w:pPr>
              <w:tabs>
                <w:tab w:val="left" w:pos="0"/>
              </w:tabs>
              <w:jc w:val="center"/>
              <w:rPr>
                <w:rFonts w:ascii="Times New Roman" w:hAnsi="Times New Roman"/>
                <w:b w:val="0"/>
                <w:sz w:val="26"/>
                <w:szCs w:val="26"/>
                <w:lang w:val="vi-VN" w:eastAsia="zh-CN"/>
              </w:rPr>
            </w:pPr>
          </w:p>
        </w:tc>
        <w:tc>
          <w:tcPr>
            <w:tcW w:w="880" w:type="dxa"/>
            <w:vAlign w:val="center"/>
          </w:tcPr>
          <w:p w14:paraId="634F3460"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7</w:t>
            </w:r>
          </w:p>
        </w:tc>
        <w:tc>
          <w:tcPr>
            <w:tcW w:w="1785" w:type="dxa"/>
            <w:vMerge/>
            <w:vAlign w:val="center"/>
          </w:tcPr>
          <w:p w14:paraId="709945A7" w14:textId="77777777" w:rsidR="002F6B40" w:rsidRDefault="002F6B40">
            <w:pPr>
              <w:tabs>
                <w:tab w:val="left" w:pos="0"/>
              </w:tabs>
              <w:rPr>
                <w:rFonts w:ascii="Times New Roman" w:hAnsi="Times New Roman"/>
                <w:sz w:val="26"/>
                <w:szCs w:val="26"/>
                <w:lang w:val="vi-VN" w:eastAsia="zh-CN"/>
              </w:rPr>
            </w:pPr>
          </w:p>
        </w:tc>
        <w:tc>
          <w:tcPr>
            <w:tcW w:w="4281" w:type="dxa"/>
            <w:vMerge/>
          </w:tcPr>
          <w:p w14:paraId="4311FE65" w14:textId="77777777" w:rsidR="002F6B40" w:rsidRDefault="002F6B40">
            <w:pPr>
              <w:tabs>
                <w:tab w:val="left" w:pos="0"/>
              </w:tabs>
              <w:rPr>
                <w:rFonts w:ascii="Times New Roman" w:hAnsi="Times New Roman"/>
                <w:bCs/>
                <w:i/>
                <w:sz w:val="26"/>
                <w:szCs w:val="26"/>
                <w:lang w:val="vi-VN" w:eastAsia="zh-CN"/>
              </w:rPr>
            </w:pPr>
          </w:p>
        </w:tc>
        <w:tc>
          <w:tcPr>
            <w:tcW w:w="1843" w:type="dxa"/>
            <w:vMerge/>
          </w:tcPr>
          <w:p w14:paraId="245943BB" w14:textId="77777777" w:rsidR="002F6B40" w:rsidRDefault="002F6B40">
            <w:pPr>
              <w:tabs>
                <w:tab w:val="left" w:pos="0"/>
              </w:tabs>
              <w:rPr>
                <w:rFonts w:ascii="Times New Roman" w:hAnsi="Times New Roman"/>
                <w:b w:val="0"/>
                <w:sz w:val="26"/>
                <w:szCs w:val="26"/>
                <w:lang w:val="vi-VN" w:eastAsia="zh-CN"/>
              </w:rPr>
            </w:pPr>
          </w:p>
        </w:tc>
        <w:tc>
          <w:tcPr>
            <w:tcW w:w="2599" w:type="dxa"/>
            <w:vMerge/>
          </w:tcPr>
          <w:p w14:paraId="0F882B03" w14:textId="77777777" w:rsidR="002F6B40" w:rsidRDefault="002F6B40">
            <w:pPr>
              <w:tabs>
                <w:tab w:val="left" w:pos="0"/>
              </w:tabs>
              <w:rPr>
                <w:rFonts w:ascii="Times New Roman" w:hAnsi="Times New Roman"/>
                <w:sz w:val="26"/>
                <w:szCs w:val="26"/>
                <w:lang w:val="vi-VN" w:eastAsia="zh-CN"/>
              </w:rPr>
            </w:pPr>
          </w:p>
        </w:tc>
        <w:tc>
          <w:tcPr>
            <w:tcW w:w="1199" w:type="dxa"/>
            <w:vMerge/>
          </w:tcPr>
          <w:p w14:paraId="75E6CFE7" w14:textId="77777777" w:rsidR="002F6B40" w:rsidRDefault="002F6B40">
            <w:pPr>
              <w:tabs>
                <w:tab w:val="left" w:pos="0"/>
              </w:tabs>
              <w:rPr>
                <w:rFonts w:ascii="Times New Roman" w:hAnsi="Times New Roman"/>
                <w:b w:val="0"/>
                <w:sz w:val="26"/>
                <w:szCs w:val="26"/>
                <w:lang w:val="vi-VN" w:eastAsia="zh-CN"/>
              </w:rPr>
            </w:pPr>
          </w:p>
        </w:tc>
        <w:tc>
          <w:tcPr>
            <w:tcW w:w="1134" w:type="dxa"/>
            <w:vMerge/>
          </w:tcPr>
          <w:p w14:paraId="32C2CB80" w14:textId="77777777" w:rsidR="002F6B40" w:rsidRDefault="002F6B40">
            <w:pPr>
              <w:tabs>
                <w:tab w:val="left" w:pos="0"/>
              </w:tabs>
              <w:rPr>
                <w:rFonts w:ascii="Times New Roman" w:hAnsi="Times New Roman"/>
                <w:b w:val="0"/>
                <w:sz w:val="26"/>
                <w:szCs w:val="26"/>
                <w:lang w:val="vi-VN" w:eastAsia="zh-CN"/>
              </w:rPr>
            </w:pPr>
          </w:p>
        </w:tc>
      </w:tr>
      <w:tr w:rsidR="002F6B40" w14:paraId="0887C3F1" w14:textId="77777777" w:rsidTr="00744DE9">
        <w:trPr>
          <w:trHeight w:val="1439"/>
        </w:trPr>
        <w:tc>
          <w:tcPr>
            <w:tcW w:w="738" w:type="dxa"/>
            <w:vAlign w:val="center"/>
          </w:tcPr>
          <w:p w14:paraId="57AE9B6A"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8</w:t>
            </w:r>
          </w:p>
        </w:tc>
        <w:tc>
          <w:tcPr>
            <w:tcW w:w="880" w:type="dxa"/>
            <w:vAlign w:val="center"/>
          </w:tcPr>
          <w:p w14:paraId="608D0A25"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eastAsia="zh-CN"/>
              </w:rPr>
              <w:t>8</w:t>
            </w:r>
          </w:p>
        </w:tc>
        <w:tc>
          <w:tcPr>
            <w:tcW w:w="1785" w:type="dxa"/>
            <w:vMerge/>
            <w:vAlign w:val="center"/>
          </w:tcPr>
          <w:p w14:paraId="1DCB2913" w14:textId="77777777" w:rsidR="002F6B40" w:rsidRDefault="002F6B40">
            <w:pPr>
              <w:tabs>
                <w:tab w:val="left" w:pos="0"/>
              </w:tabs>
              <w:rPr>
                <w:rFonts w:ascii="Times New Roman" w:hAnsi="Times New Roman"/>
                <w:sz w:val="26"/>
                <w:szCs w:val="26"/>
                <w:lang w:val="vi-VN" w:eastAsia="zh-CN"/>
              </w:rPr>
            </w:pPr>
          </w:p>
        </w:tc>
        <w:tc>
          <w:tcPr>
            <w:tcW w:w="4281" w:type="dxa"/>
            <w:vMerge/>
          </w:tcPr>
          <w:p w14:paraId="15F38C81" w14:textId="77777777" w:rsidR="002F6B40" w:rsidRDefault="002F6B40">
            <w:pPr>
              <w:tabs>
                <w:tab w:val="left" w:pos="0"/>
              </w:tabs>
              <w:rPr>
                <w:rFonts w:ascii="Times New Roman" w:hAnsi="Times New Roman"/>
                <w:b w:val="0"/>
                <w:sz w:val="26"/>
                <w:szCs w:val="26"/>
                <w:lang w:val="vi-VN" w:eastAsia="zh-CN"/>
              </w:rPr>
            </w:pPr>
          </w:p>
        </w:tc>
        <w:tc>
          <w:tcPr>
            <w:tcW w:w="1843" w:type="dxa"/>
            <w:vMerge/>
          </w:tcPr>
          <w:p w14:paraId="3B61F918" w14:textId="77777777" w:rsidR="002F6B40" w:rsidRDefault="002F6B40">
            <w:pPr>
              <w:tabs>
                <w:tab w:val="left" w:pos="0"/>
              </w:tabs>
              <w:rPr>
                <w:rFonts w:ascii="Times New Roman" w:hAnsi="Times New Roman"/>
                <w:b w:val="0"/>
                <w:sz w:val="26"/>
                <w:szCs w:val="26"/>
                <w:lang w:val="vi-VN" w:eastAsia="zh-CN"/>
              </w:rPr>
            </w:pPr>
          </w:p>
        </w:tc>
        <w:tc>
          <w:tcPr>
            <w:tcW w:w="2599" w:type="dxa"/>
            <w:vMerge/>
          </w:tcPr>
          <w:p w14:paraId="389DEB74" w14:textId="77777777" w:rsidR="002F6B40" w:rsidRDefault="002F6B40">
            <w:pPr>
              <w:tabs>
                <w:tab w:val="left" w:pos="0"/>
              </w:tabs>
              <w:rPr>
                <w:rFonts w:ascii="Times New Roman" w:hAnsi="Times New Roman"/>
                <w:b w:val="0"/>
                <w:sz w:val="26"/>
                <w:szCs w:val="26"/>
                <w:lang w:val="vi-VN" w:eastAsia="zh-CN"/>
              </w:rPr>
            </w:pPr>
          </w:p>
        </w:tc>
        <w:tc>
          <w:tcPr>
            <w:tcW w:w="1199" w:type="dxa"/>
            <w:vMerge/>
          </w:tcPr>
          <w:p w14:paraId="1D5EA3E6" w14:textId="77777777" w:rsidR="002F6B40" w:rsidRDefault="002F6B40">
            <w:pPr>
              <w:tabs>
                <w:tab w:val="left" w:pos="0"/>
              </w:tabs>
              <w:rPr>
                <w:rFonts w:ascii="Times New Roman" w:hAnsi="Times New Roman"/>
                <w:b w:val="0"/>
                <w:sz w:val="26"/>
                <w:szCs w:val="26"/>
                <w:lang w:val="vi-VN" w:eastAsia="zh-CN"/>
              </w:rPr>
            </w:pPr>
          </w:p>
        </w:tc>
        <w:tc>
          <w:tcPr>
            <w:tcW w:w="1134" w:type="dxa"/>
            <w:vMerge/>
          </w:tcPr>
          <w:p w14:paraId="52C27177" w14:textId="77777777" w:rsidR="002F6B40" w:rsidRDefault="002F6B40">
            <w:pPr>
              <w:tabs>
                <w:tab w:val="left" w:pos="0"/>
              </w:tabs>
              <w:rPr>
                <w:rFonts w:ascii="Times New Roman" w:hAnsi="Times New Roman"/>
                <w:b w:val="0"/>
                <w:sz w:val="26"/>
                <w:szCs w:val="26"/>
                <w:lang w:val="vi-VN" w:eastAsia="zh-CN"/>
              </w:rPr>
            </w:pPr>
          </w:p>
        </w:tc>
      </w:tr>
      <w:tr w:rsidR="002F6B40" w14:paraId="59B1D244" w14:textId="77777777" w:rsidTr="00744DE9">
        <w:trPr>
          <w:trHeight w:val="1439"/>
        </w:trPr>
        <w:tc>
          <w:tcPr>
            <w:tcW w:w="738" w:type="dxa"/>
            <w:vAlign w:val="center"/>
          </w:tcPr>
          <w:p w14:paraId="5B74A2A1"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9</w:t>
            </w:r>
          </w:p>
        </w:tc>
        <w:tc>
          <w:tcPr>
            <w:tcW w:w="880" w:type="dxa"/>
            <w:vAlign w:val="center"/>
          </w:tcPr>
          <w:p w14:paraId="248FEF87" w14:textId="77777777" w:rsidR="002F6B40" w:rsidRDefault="007632B6">
            <w:pPr>
              <w:tabs>
                <w:tab w:val="left" w:pos="0"/>
              </w:tabs>
              <w:jc w:val="center"/>
              <w:rPr>
                <w:rFonts w:ascii="Times New Roman" w:hAnsi="Times New Roman"/>
                <w:sz w:val="26"/>
                <w:szCs w:val="26"/>
                <w:lang w:val="vi-VN" w:eastAsia="zh-CN"/>
              </w:rPr>
            </w:pPr>
            <w:r w:rsidRPr="001D5590">
              <w:rPr>
                <w:rFonts w:ascii="Times New Roman" w:hAnsi="Times New Roman"/>
                <w:color w:val="FF0000"/>
                <w:sz w:val="26"/>
                <w:szCs w:val="26"/>
                <w:lang w:val="vi-VN" w:eastAsia="zh-CN"/>
              </w:rPr>
              <w:t>9</w:t>
            </w:r>
          </w:p>
        </w:tc>
        <w:tc>
          <w:tcPr>
            <w:tcW w:w="1785" w:type="dxa"/>
            <w:vAlign w:val="center"/>
          </w:tcPr>
          <w:p w14:paraId="40E4DD3E" w14:textId="77777777" w:rsidR="002F6B40" w:rsidRDefault="007632B6">
            <w:pPr>
              <w:tabs>
                <w:tab w:val="left" w:pos="0"/>
              </w:tabs>
              <w:rPr>
                <w:rFonts w:ascii="Times New Roman" w:hAnsi="Times New Roman"/>
                <w:color w:val="FF0000"/>
                <w:sz w:val="26"/>
                <w:szCs w:val="26"/>
                <w:lang w:eastAsia="zh-CN"/>
              </w:rPr>
            </w:pPr>
            <w:r>
              <w:rPr>
                <w:rFonts w:ascii="Times New Roman" w:hAnsi="Times New Roman"/>
                <w:color w:val="FF0000"/>
                <w:sz w:val="26"/>
                <w:szCs w:val="26"/>
                <w:lang w:val="vi-VN" w:eastAsia="zh-CN"/>
              </w:rPr>
              <w:t xml:space="preserve">Kiểm tra </w:t>
            </w:r>
            <w:r>
              <w:rPr>
                <w:rFonts w:ascii="Times New Roman" w:hAnsi="Times New Roman"/>
                <w:color w:val="FF0000"/>
                <w:sz w:val="26"/>
                <w:szCs w:val="26"/>
                <w:lang w:eastAsia="zh-CN"/>
              </w:rPr>
              <w:t xml:space="preserve">giữa </w:t>
            </w:r>
            <w:r>
              <w:rPr>
                <w:rFonts w:ascii="Times New Roman" w:hAnsi="Times New Roman"/>
                <w:color w:val="FF0000"/>
                <w:sz w:val="26"/>
                <w:szCs w:val="26"/>
                <w:lang w:val="vi-VN" w:eastAsia="zh-CN"/>
              </w:rPr>
              <w:t>kì</w:t>
            </w:r>
            <w:r>
              <w:rPr>
                <w:rFonts w:ascii="Times New Roman" w:hAnsi="Times New Roman"/>
                <w:color w:val="FF0000"/>
                <w:sz w:val="26"/>
                <w:szCs w:val="26"/>
                <w:lang w:eastAsia="zh-CN"/>
              </w:rPr>
              <w:t xml:space="preserve"> I</w:t>
            </w:r>
            <w:r>
              <w:rPr>
                <w:rFonts w:ascii="Times New Roman" w:hAnsi="Times New Roman"/>
                <w:color w:val="FF0000"/>
                <w:sz w:val="26"/>
                <w:szCs w:val="26"/>
                <w:lang w:val="vi-VN" w:eastAsia="zh-CN"/>
              </w:rPr>
              <w:t xml:space="preserve"> (45 phút)</w:t>
            </w:r>
            <w:r>
              <w:rPr>
                <w:rFonts w:ascii="Times New Roman" w:hAnsi="Times New Roman"/>
                <w:color w:val="FF0000"/>
                <w:sz w:val="26"/>
                <w:szCs w:val="26"/>
                <w:lang w:eastAsia="zh-CN"/>
              </w:rPr>
              <w:t xml:space="preserve"> </w:t>
            </w:r>
          </w:p>
        </w:tc>
        <w:tc>
          <w:tcPr>
            <w:tcW w:w="4281" w:type="dxa"/>
          </w:tcPr>
          <w:p w14:paraId="27086D24"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1. Kiến thức:</w:t>
            </w:r>
            <w:r>
              <w:rPr>
                <w:rFonts w:ascii="Times New Roman" w:hAnsi="Times New Roman"/>
                <w:b w:val="0"/>
                <w:sz w:val="26"/>
                <w:szCs w:val="26"/>
                <w:lang w:val="nl-NL" w:eastAsia="zh-CN"/>
              </w:rPr>
              <w:t xml:space="preserve"> Hệ thống các kiến thức đã học từ tiết 1 đến tiết </w:t>
            </w:r>
            <w:r>
              <w:rPr>
                <w:rFonts w:ascii="Times New Roman" w:hAnsi="Times New Roman"/>
                <w:b w:val="0"/>
                <w:sz w:val="26"/>
                <w:szCs w:val="26"/>
                <w:lang w:val="vi-VN" w:eastAsia="zh-CN"/>
              </w:rPr>
              <w:t>8.</w:t>
            </w:r>
          </w:p>
          <w:p w14:paraId="094FBAD9" w14:textId="77777777" w:rsidR="002F6B40" w:rsidRDefault="007632B6">
            <w:pPr>
              <w:tabs>
                <w:tab w:val="left" w:pos="0"/>
              </w:tabs>
              <w:jc w:val="both"/>
              <w:rPr>
                <w:rFonts w:ascii="Times New Roman" w:hAnsi="Times New Roman"/>
                <w:b w:val="0"/>
                <w:sz w:val="26"/>
                <w:szCs w:val="26"/>
                <w:lang w:val="de-DE" w:eastAsia="zh-CN"/>
              </w:rPr>
            </w:pPr>
            <w:r>
              <w:rPr>
                <w:rFonts w:ascii="Times New Roman" w:hAnsi="Times New Roman"/>
                <w:bCs/>
                <w:sz w:val="26"/>
                <w:szCs w:val="26"/>
                <w:lang w:val="de-DE" w:eastAsia="zh-CN"/>
              </w:rPr>
              <w:t>2. Kĩ năng</w:t>
            </w:r>
            <w:r>
              <w:rPr>
                <w:rFonts w:ascii="Times New Roman" w:hAnsi="Times New Roman"/>
                <w:b w:val="0"/>
                <w:sz w:val="26"/>
                <w:szCs w:val="26"/>
                <w:lang w:val="de-DE" w:eastAsia="zh-CN"/>
              </w:rPr>
              <w:t>: HS biết phân tích, đánh giá câu hỏi, vận dụng kiến thức để giải quyết nhiệm vụ học tập.</w:t>
            </w:r>
          </w:p>
          <w:p w14:paraId="52BFD638" w14:textId="77777777" w:rsidR="002F6B40" w:rsidRDefault="007632B6">
            <w:pPr>
              <w:tabs>
                <w:tab w:val="left" w:pos="0"/>
              </w:tabs>
              <w:jc w:val="both"/>
              <w:rPr>
                <w:rFonts w:ascii="Times New Roman" w:hAnsi="Times New Roman"/>
                <w:bCs/>
                <w:iCs/>
                <w:color w:val="000000"/>
                <w:sz w:val="26"/>
                <w:szCs w:val="26"/>
                <w:lang w:val="de-DE" w:eastAsia="zh-CN"/>
              </w:rPr>
            </w:pPr>
            <w:r>
              <w:rPr>
                <w:rFonts w:ascii="Times New Roman" w:hAnsi="Times New Roman"/>
                <w:bCs/>
                <w:sz w:val="26"/>
                <w:szCs w:val="26"/>
                <w:lang w:val="de-DE" w:eastAsia="zh-CN"/>
              </w:rPr>
              <w:t xml:space="preserve">3. </w:t>
            </w:r>
            <w:r>
              <w:rPr>
                <w:rFonts w:ascii="Times New Roman" w:hAnsi="Times New Roman"/>
                <w:sz w:val="26"/>
                <w:szCs w:val="26"/>
                <w:lang w:val="nl-NL" w:eastAsia="zh-CN"/>
              </w:rPr>
              <w:t>Phẩm chất, năng lực:</w:t>
            </w:r>
            <w:r>
              <w:rPr>
                <w:rFonts w:ascii="Times New Roman" w:hAnsi="Times New Roman"/>
                <w:b w:val="0"/>
                <w:bCs/>
                <w:iCs/>
                <w:color w:val="000000"/>
                <w:sz w:val="26"/>
                <w:szCs w:val="26"/>
                <w:lang w:val="de-DE" w:eastAsia="zh-CN"/>
              </w:rPr>
              <w:t>Giúp học sinh có được phẩm chất kỷ luật, trung thực, trách nhiệm,; Năng lực Tự học tự chủ, phân tích, nhận xét, đánh giá, sáng tạo; thẩm mỹ.</w:t>
            </w:r>
          </w:p>
        </w:tc>
        <w:tc>
          <w:tcPr>
            <w:tcW w:w="1843" w:type="dxa"/>
          </w:tcPr>
          <w:p w14:paraId="248A15CF"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bCs/>
                <w:iCs/>
                <w:sz w:val="26"/>
                <w:szCs w:val="26"/>
                <w:lang w:val="nl-NL" w:eastAsia="zh-CN"/>
              </w:rPr>
              <w:t>Đề kiểm tra. Hướng dẫn đáp án - biểu điểm</w:t>
            </w:r>
          </w:p>
        </w:tc>
        <w:tc>
          <w:tcPr>
            <w:tcW w:w="2599" w:type="dxa"/>
          </w:tcPr>
          <w:p w14:paraId="60737C84" w14:textId="77777777" w:rsidR="002F6B40" w:rsidRDefault="002F6B40">
            <w:pPr>
              <w:widowControl w:val="0"/>
              <w:tabs>
                <w:tab w:val="left" w:pos="0"/>
                <w:tab w:val="left" w:pos="149"/>
              </w:tabs>
              <w:jc w:val="both"/>
              <w:rPr>
                <w:rFonts w:ascii="Times New Roman" w:hAnsi="Times New Roman"/>
                <w:sz w:val="26"/>
                <w:szCs w:val="26"/>
                <w:lang w:val="vi-VN" w:eastAsia="zh-CN"/>
              </w:rPr>
            </w:pPr>
          </w:p>
        </w:tc>
        <w:tc>
          <w:tcPr>
            <w:tcW w:w="1199" w:type="dxa"/>
          </w:tcPr>
          <w:p w14:paraId="497CB762" w14:textId="1B849468" w:rsidR="002F6B40" w:rsidRPr="001D5590" w:rsidRDefault="001D5590">
            <w:pPr>
              <w:tabs>
                <w:tab w:val="left" w:pos="0"/>
              </w:tabs>
              <w:rPr>
                <w:rFonts w:ascii="Times New Roman" w:hAnsi="Times New Roman"/>
                <w:bCs/>
                <w:i/>
                <w:iCs/>
                <w:sz w:val="26"/>
                <w:szCs w:val="26"/>
                <w:lang w:eastAsia="zh-CN"/>
              </w:rPr>
            </w:pPr>
            <w:r w:rsidRPr="001D5590">
              <w:rPr>
                <w:rFonts w:ascii="Times New Roman" w:hAnsi="Times New Roman"/>
                <w:bCs/>
                <w:i/>
                <w:iCs/>
                <w:color w:val="0070C0"/>
                <w:sz w:val="26"/>
                <w:szCs w:val="26"/>
                <w:lang w:eastAsia="zh-CN"/>
              </w:rPr>
              <w:t>Không kiểm tra nội dung giảm tải</w:t>
            </w:r>
          </w:p>
        </w:tc>
        <w:tc>
          <w:tcPr>
            <w:tcW w:w="1134" w:type="dxa"/>
          </w:tcPr>
          <w:p w14:paraId="509405DD" w14:textId="77777777" w:rsidR="002F6B40" w:rsidRDefault="002F6B40">
            <w:pPr>
              <w:tabs>
                <w:tab w:val="left" w:pos="0"/>
              </w:tabs>
              <w:rPr>
                <w:rFonts w:ascii="Times New Roman" w:hAnsi="Times New Roman"/>
                <w:b w:val="0"/>
                <w:sz w:val="26"/>
                <w:szCs w:val="26"/>
                <w:lang w:val="vi-VN" w:eastAsia="zh-CN"/>
              </w:rPr>
            </w:pPr>
          </w:p>
        </w:tc>
      </w:tr>
      <w:tr w:rsidR="002F6B40" w14:paraId="1B965C19" w14:textId="77777777" w:rsidTr="00744DE9">
        <w:tc>
          <w:tcPr>
            <w:tcW w:w="738" w:type="dxa"/>
            <w:vAlign w:val="center"/>
          </w:tcPr>
          <w:p w14:paraId="15DC5286"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10</w:t>
            </w:r>
          </w:p>
        </w:tc>
        <w:tc>
          <w:tcPr>
            <w:tcW w:w="880" w:type="dxa"/>
            <w:vAlign w:val="center"/>
          </w:tcPr>
          <w:p w14:paraId="40568DA9"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10</w:t>
            </w:r>
          </w:p>
        </w:tc>
        <w:tc>
          <w:tcPr>
            <w:tcW w:w="1785" w:type="dxa"/>
            <w:vAlign w:val="center"/>
          </w:tcPr>
          <w:p w14:paraId="538561F6"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Bài 6: Xây dựng tình bạn trong sáng, lành mạnh</w:t>
            </w:r>
          </w:p>
        </w:tc>
        <w:tc>
          <w:tcPr>
            <w:tcW w:w="4281" w:type="dxa"/>
          </w:tcPr>
          <w:p w14:paraId="3F0C04D7"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 xml:space="preserve">1. Kiến thức: </w:t>
            </w:r>
            <w:r>
              <w:rPr>
                <w:rFonts w:ascii="Times New Roman" w:hAnsi="Times New Roman"/>
                <w:b w:val="0"/>
                <w:bCs/>
                <w:sz w:val="26"/>
                <w:szCs w:val="26"/>
                <w:lang w:val="it-IT" w:eastAsia="zh-CN"/>
              </w:rPr>
              <w:t xml:space="preserve">Hiểu được thế nào là tình bạn. Nêu được những </w:t>
            </w:r>
            <w:r>
              <w:rPr>
                <w:rFonts w:ascii="Times New Roman" w:hAnsi="Times New Roman"/>
                <w:b w:val="0"/>
                <w:sz w:val="26"/>
                <w:szCs w:val="26"/>
                <w:lang w:val="it-IT" w:eastAsia="zh-CN"/>
              </w:rPr>
              <w:t xml:space="preserve"> biểu hiện của tình bạn trong sáng, lành mạnh.</w:t>
            </w:r>
            <w:r>
              <w:rPr>
                <w:rFonts w:ascii="Times New Roman" w:hAnsi="Times New Roman"/>
                <w:bCs/>
                <w:sz w:val="26"/>
                <w:szCs w:val="26"/>
                <w:lang w:val="it-IT" w:eastAsia="zh-CN"/>
              </w:rPr>
              <w:t xml:space="preserve">. </w:t>
            </w:r>
            <w:r>
              <w:rPr>
                <w:rFonts w:ascii="Times New Roman" w:hAnsi="Times New Roman"/>
                <w:b w:val="0"/>
                <w:sz w:val="26"/>
                <w:szCs w:val="26"/>
                <w:lang w:val="it-IT" w:eastAsia="zh-CN"/>
              </w:rPr>
              <w:t>Hiểu được ý nghĩa của tình bạn trong sáng,lành mạnh.</w:t>
            </w:r>
          </w:p>
          <w:p w14:paraId="4B228A37"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2. Kỹ năng:</w:t>
            </w:r>
            <w:r>
              <w:rPr>
                <w:rFonts w:ascii="Times New Roman" w:hAnsi="Times New Roman"/>
                <w:b w:val="0"/>
                <w:sz w:val="26"/>
                <w:szCs w:val="26"/>
                <w:lang w:val="it-IT" w:eastAsia="zh-CN"/>
              </w:rPr>
              <w:t xml:space="preserve"> Biết xây dựng tình bạn trong sáng lành mạnh với các bạn trong lớp, trong trường và cộng đồng.</w:t>
            </w:r>
          </w:p>
          <w:p w14:paraId="071D3F38"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 xml:space="preserve"> Hình thành cho học sinh phẩm chất nhân ái, trung thực, trách nhiệm. Năng lực tự chủ tự học, giao tiếp và hợp tác, giải quyết vấn </w:t>
            </w:r>
            <w:r>
              <w:rPr>
                <w:rFonts w:ascii="Times New Roman" w:eastAsia="Calibri" w:hAnsi="Times New Roman"/>
                <w:b w:val="0"/>
                <w:sz w:val="26"/>
                <w:szCs w:val="26"/>
                <w:lang w:val="vi-VN" w:eastAsia="zh-CN"/>
              </w:rPr>
              <w:lastRenderedPageBreak/>
              <w:t>đề và sáng tạo, năng lực ngôn ngữ, năng lực thẩm mỹ, năng lực thể chất.</w:t>
            </w:r>
          </w:p>
        </w:tc>
        <w:tc>
          <w:tcPr>
            <w:tcW w:w="1843" w:type="dxa"/>
          </w:tcPr>
          <w:p w14:paraId="080EF5A7"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Máy tính, máy chiếu, bảng thông minh, tranh ảnh, bảng biểu,phiếu học tập vv...</w:t>
            </w:r>
          </w:p>
          <w:p w14:paraId="40F2C4E2"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3C77FB4D" w14:textId="77777777" w:rsidR="002F6B40" w:rsidRDefault="007632B6">
            <w:pPr>
              <w:tabs>
                <w:tab w:val="left" w:pos="0"/>
              </w:tabs>
              <w:jc w:val="both"/>
              <w:rPr>
                <w:rFonts w:ascii="Times New Roman" w:hAnsi="Times New Roman"/>
                <w:sz w:val="26"/>
                <w:szCs w:val="26"/>
                <w:lang w:val="it-IT" w:eastAsia="zh-CN"/>
              </w:rPr>
            </w:pPr>
            <w:r>
              <w:rPr>
                <w:rFonts w:ascii="Times New Roman" w:hAnsi="Times New Roman"/>
                <w:b w:val="0"/>
                <w:sz w:val="26"/>
                <w:szCs w:val="26"/>
                <w:lang w:val="it-IT" w:eastAsia="zh-CN"/>
              </w:rPr>
              <w:t xml:space="preserve">- </w:t>
            </w:r>
            <w:r>
              <w:rPr>
                <w:rFonts w:ascii="Times New Roman" w:hAnsi="Times New Roman"/>
                <w:bCs/>
                <w:sz w:val="26"/>
                <w:szCs w:val="26"/>
                <w:lang w:val="it-IT" w:eastAsia="zh-CN"/>
              </w:rPr>
              <w:t>KNS</w:t>
            </w:r>
            <w:r>
              <w:rPr>
                <w:rFonts w:ascii="Times New Roman" w:hAnsi="Times New Roman"/>
                <w:sz w:val="26"/>
                <w:szCs w:val="26"/>
                <w:lang w:val="it-IT" w:eastAsia="zh-CN"/>
              </w:rPr>
              <w:t xml:space="preserve">: </w:t>
            </w:r>
            <w:r>
              <w:rPr>
                <w:rFonts w:ascii="Times New Roman" w:hAnsi="Times New Roman"/>
                <w:b w:val="0"/>
                <w:color w:val="000000"/>
                <w:sz w:val="26"/>
                <w:szCs w:val="26"/>
                <w:lang w:eastAsia="zh-CN"/>
              </w:rPr>
              <w:t>X</w:t>
            </w:r>
            <w:r>
              <w:rPr>
                <w:rFonts w:ascii="Times New Roman" w:hAnsi="Times New Roman"/>
                <w:b w:val="0"/>
                <w:color w:val="000000"/>
                <w:sz w:val="26"/>
                <w:szCs w:val="26"/>
                <w:lang w:val="vi-VN" w:eastAsia="zh-CN"/>
              </w:rPr>
              <w:t>ác định giá trị, trình bày suy nghĩ, ứng xử, giao tiêp, cảm thông, chia sẻ, nêu và giải quyêt vấn đề.</w:t>
            </w:r>
          </w:p>
          <w:p w14:paraId="61F093B6"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it-IT" w:eastAsia="zh-CN"/>
              </w:rPr>
              <w:t xml:space="preserve">- </w:t>
            </w:r>
            <w:r>
              <w:rPr>
                <w:rFonts w:ascii="Times New Roman" w:hAnsi="Times New Roman"/>
                <w:bCs/>
                <w:sz w:val="26"/>
                <w:szCs w:val="26"/>
                <w:lang w:val="it-IT" w:eastAsia="zh-CN"/>
              </w:rPr>
              <w:t xml:space="preserve">GD đạo đức: </w:t>
            </w:r>
            <w:r>
              <w:rPr>
                <w:rFonts w:ascii="Times New Roman" w:hAnsi="Times New Roman"/>
                <w:b w:val="0"/>
                <w:color w:val="000000"/>
                <w:sz w:val="26"/>
                <w:szCs w:val="26"/>
                <w:lang w:val="vi-VN" w:eastAsia="zh-CN"/>
              </w:rPr>
              <w:t xml:space="preserve">Tôn trọng và mong muốn xây dựng tình bạn trong sáng, lành mạnh. Quý trọng những người có ý thức xây dựng tình bạn trong </w:t>
            </w:r>
            <w:r>
              <w:rPr>
                <w:rFonts w:ascii="Times New Roman" w:hAnsi="Times New Roman"/>
                <w:b w:val="0"/>
                <w:color w:val="000000"/>
                <w:sz w:val="26"/>
                <w:szCs w:val="26"/>
                <w:lang w:val="vi-VN" w:eastAsia="zh-CN"/>
              </w:rPr>
              <w:lastRenderedPageBreak/>
              <w:t>sáng, lành mạnh.</w:t>
            </w:r>
          </w:p>
        </w:tc>
        <w:tc>
          <w:tcPr>
            <w:tcW w:w="1199" w:type="dxa"/>
          </w:tcPr>
          <w:p w14:paraId="655F85AE" w14:textId="77777777" w:rsidR="002F6B40" w:rsidRDefault="002F6B40">
            <w:pPr>
              <w:tabs>
                <w:tab w:val="left" w:pos="0"/>
              </w:tabs>
              <w:rPr>
                <w:rFonts w:ascii="Times New Roman" w:hAnsi="Times New Roman"/>
                <w:b w:val="0"/>
                <w:sz w:val="26"/>
                <w:szCs w:val="26"/>
                <w:lang w:val="vi-VN" w:eastAsia="zh-CN"/>
              </w:rPr>
            </w:pPr>
          </w:p>
        </w:tc>
        <w:tc>
          <w:tcPr>
            <w:tcW w:w="1134" w:type="dxa"/>
          </w:tcPr>
          <w:p w14:paraId="1C9858E0" w14:textId="77777777" w:rsidR="002F6B40" w:rsidRDefault="002F6B40">
            <w:pPr>
              <w:tabs>
                <w:tab w:val="left" w:pos="0"/>
              </w:tabs>
              <w:rPr>
                <w:rFonts w:ascii="Times New Roman" w:hAnsi="Times New Roman"/>
                <w:b w:val="0"/>
                <w:sz w:val="26"/>
                <w:szCs w:val="26"/>
                <w:lang w:val="vi-VN" w:eastAsia="zh-CN"/>
              </w:rPr>
            </w:pPr>
          </w:p>
        </w:tc>
      </w:tr>
      <w:tr w:rsidR="002F6B40" w14:paraId="4D9FA061" w14:textId="77777777" w:rsidTr="00744DE9">
        <w:tc>
          <w:tcPr>
            <w:tcW w:w="738" w:type="dxa"/>
            <w:vAlign w:val="center"/>
          </w:tcPr>
          <w:p w14:paraId="7257F2EF"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11</w:t>
            </w:r>
          </w:p>
        </w:tc>
        <w:tc>
          <w:tcPr>
            <w:tcW w:w="880" w:type="dxa"/>
            <w:vAlign w:val="center"/>
          </w:tcPr>
          <w:p w14:paraId="330FC272"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11</w:t>
            </w:r>
          </w:p>
        </w:tc>
        <w:tc>
          <w:tcPr>
            <w:tcW w:w="1785" w:type="dxa"/>
            <w:vAlign w:val="center"/>
          </w:tcPr>
          <w:p w14:paraId="7EA3608F"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Bài 8: Tôn trọng và học hỏi các dân tộc khác</w:t>
            </w:r>
          </w:p>
        </w:tc>
        <w:tc>
          <w:tcPr>
            <w:tcW w:w="4281" w:type="dxa"/>
          </w:tcPr>
          <w:p w14:paraId="5CBC4349"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1. Kiến thức:</w:t>
            </w:r>
            <w:r>
              <w:rPr>
                <w:rFonts w:ascii="Times New Roman" w:hAnsi="Times New Roman"/>
                <w:b w:val="0"/>
                <w:sz w:val="26"/>
                <w:szCs w:val="26"/>
                <w:lang w:val="vi-VN" w:eastAsia="zh-CN"/>
              </w:rPr>
              <w:t xml:space="preserve"> Hiểu thế nào là học hỏi và tôn trọng các dân tộc khác. Nêu được những biểu hiệncủa sự tôn trọng, học hỏi các dân tộc khác. Hiểu được ý nghĩa của sự tôn trọng học hỏi các dân tộc khác.</w:t>
            </w:r>
          </w:p>
          <w:p w14:paraId="3D6E32BE"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 xml:space="preserve">2. Kỹ năng: </w:t>
            </w:r>
            <w:r>
              <w:rPr>
                <w:rFonts w:ascii="Times New Roman" w:hAnsi="Times New Roman"/>
                <w:b w:val="0"/>
                <w:bCs/>
                <w:sz w:val="26"/>
                <w:szCs w:val="26"/>
                <w:lang w:val="pt-BR" w:eastAsia="zh-CN"/>
              </w:rPr>
              <w:t>Biết học hỏi, tiếp thu những tinh hoa, kinh nghiệm của các dân tộc khác.</w:t>
            </w:r>
          </w:p>
          <w:p w14:paraId="479D7A17"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3. Phẩm chất, năng lực:</w:t>
            </w:r>
            <w:r>
              <w:rPr>
                <w:rFonts w:ascii="Times New Roman" w:eastAsia="Calibri" w:hAnsi="Times New Roman"/>
                <w:b w:val="0"/>
                <w:sz w:val="26"/>
                <w:szCs w:val="26"/>
                <w:lang w:val="vi-VN" w:eastAsia="zh-CN"/>
              </w:rPr>
              <w:t xml:space="preserve"> 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tcPr>
          <w:p w14:paraId="7F61A0BD"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 tranh ảnh, bảng biểu,phiếu học tập vv...</w:t>
            </w:r>
          </w:p>
          <w:p w14:paraId="5F607170"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11ECBC6B" w14:textId="77777777" w:rsidR="002F6B40" w:rsidRDefault="007632B6">
            <w:pPr>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 xml:space="preserve">KNS: </w:t>
            </w:r>
            <w:r>
              <w:rPr>
                <w:rFonts w:ascii="Times New Roman" w:hAnsi="Times New Roman"/>
                <w:b w:val="0"/>
                <w:bCs/>
                <w:sz w:val="26"/>
                <w:szCs w:val="26"/>
                <w:lang w:val="vi-VN" w:eastAsia="zh-CN"/>
              </w:rPr>
              <w:t>T</w:t>
            </w:r>
            <w:r>
              <w:rPr>
                <w:rFonts w:ascii="Times New Roman" w:hAnsi="Times New Roman"/>
                <w:b w:val="0"/>
                <w:sz w:val="26"/>
                <w:szCs w:val="26"/>
                <w:lang w:val="vi-VN" w:eastAsia="zh-CN"/>
              </w:rPr>
              <w:t xml:space="preserve">hu </w:t>
            </w:r>
            <w:r>
              <w:rPr>
                <w:rFonts w:ascii="Times New Roman" w:hAnsi="Times New Roman"/>
                <w:b w:val="0"/>
                <w:color w:val="000000"/>
                <w:sz w:val="26"/>
                <w:szCs w:val="26"/>
                <w:lang w:val="vi-VN" w:eastAsia="zh-CN"/>
              </w:rPr>
              <w:t xml:space="preserve">thập và xử lí thông tin, tư duy sáng tạo, hợp tác. </w:t>
            </w:r>
          </w:p>
          <w:p w14:paraId="42050979" w14:textId="77777777" w:rsidR="002F6B40" w:rsidRDefault="007632B6">
            <w:pPr>
              <w:widowControl w:val="0"/>
              <w:tabs>
                <w:tab w:val="left" w:pos="0"/>
                <w:tab w:val="left" w:pos="149"/>
              </w:tabs>
              <w:jc w:val="both"/>
              <w:rPr>
                <w:rFonts w:ascii="Times New Roman" w:hAnsi="Times New Roman"/>
                <w:sz w:val="26"/>
                <w:szCs w:val="26"/>
                <w:lang w:val="vi-VN" w:eastAsia="zh-CN"/>
              </w:rPr>
            </w:pPr>
            <w:r>
              <w:rPr>
                <w:rFonts w:ascii="Times New Roman" w:hAnsi="Times New Roman"/>
                <w:b w:val="0"/>
                <w:sz w:val="26"/>
                <w:szCs w:val="26"/>
                <w:lang w:val="vi-VN" w:eastAsia="zh-CN"/>
              </w:rPr>
              <w:t>-</w:t>
            </w:r>
            <w:r>
              <w:rPr>
                <w:rFonts w:ascii="Times New Roman" w:hAnsi="Times New Roman"/>
                <w:bCs/>
                <w:sz w:val="26"/>
                <w:szCs w:val="26"/>
                <w:lang w:val="vi-VN" w:eastAsia="zh-CN"/>
              </w:rPr>
              <w:t>GD đạo đức:</w:t>
            </w:r>
            <w:r>
              <w:rPr>
                <w:rFonts w:ascii="Times New Roman" w:hAnsi="Times New Roman"/>
                <w:b w:val="0"/>
                <w:sz w:val="26"/>
                <w:szCs w:val="26"/>
                <w:lang w:val="vi-VN" w:eastAsia="zh-CN"/>
              </w:rPr>
              <w:t xml:space="preserve"> Xây dựng tình đoàn kết, tôn trọng các dân tộc màu da trên thế giới.</w:t>
            </w:r>
          </w:p>
        </w:tc>
        <w:tc>
          <w:tcPr>
            <w:tcW w:w="1199" w:type="dxa"/>
          </w:tcPr>
          <w:p w14:paraId="56492E10" w14:textId="77777777" w:rsidR="002F6B40" w:rsidRDefault="002F6B40">
            <w:pPr>
              <w:tabs>
                <w:tab w:val="left" w:pos="0"/>
              </w:tabs>
              <w:jc w:val="both"/>
              <w:rPr>
                <w:rFonts w:ascii="Times New Roman" w:hAnsi="Times New Roman"/>
                <w:b w:val="0"/>
                <w:spacing w:val="-20"/>
                <w:sz w:val="26"/>
                <w:szCs w:val="26"/>
                <w:lang w:val="vi-VN" w:eastAsia="zh-CN"/>
              </w:rPr>
            </w:pPr>
          </w:p>
        </w:tc>
        <w:tc>
          <w:tcPr>
            <w:tcW w:w="1134" w:type="dxa"/>
          </w:tcPr>
          <w:p w14:paraId="5079041D" w14:textId="77777777" w:rsidR="002F6B40" w:rsidRDefault="007632B6">
            <w:pPr>
              <w:tabs>
                <w:tab w:val="left" w:pos="0"/>
              </w:tabs>
              <w:rPr>
                <w:rFonts w:ascii="Times New Roman" w:hAnsi="Times New Roman"/>
                <w:i/>
                <w:sz w:val="26"/>
                <w:szCs w:val="26"/>
                <w:lang w:val="vi-VN" w:eastAsia="zh-CN"/>
              </w:rPr>
            </w:pPr>
            <w:r>
              <w:rPr>
                <w:rFonts w:ascii="Times New Roman" w:hAnsi="Times New Roman"/>
                <w:i/>
                <w:color w:val="C00000"/>
                <w:sz w:val="26"/>
                <w:szCs w:val="26"/>
                <w:lang w:val="vi-VN" w:eastAsia="zh-CN"/>
              </w:rPr>
              <w:t>BÀI HỌC STEM: chủ đề khám phá nét đẹp trang phục của một số dân tộc Việt Nam</w:t>
            </w:r>
          </w:p>
        </w:tc>
      </w:tr>
      <w:tr w:rsidR="002F6B40" w14:paraId="0F794CFD" w14:textId="77777777" w:rsidTr="00744DE9">
        <w:trPr>
          <w:trHeight w:val="1050"/>
        </w:trPr>
        <w:tc>
          <w:tcPr>
            <w:tcW w:w="738" w:type="dxa"/>
            <w:vAlign w:val="center"/>
          </w:tcPr>
          <w:p w14:paraId="7FD88CE4"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t>12</w:t>
            </w:r>
          </w:p>
        </w:tc>
        <w:tc>
          <w:tcPr>
            <w:tcW w:w="880" w:type="dxa"/>
            <w:vAlign w:val="center"/>
          </w:tcPr>
          <w:p w14:paraId="31A1F6FF"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12</w:t>
            </w:r>
          </w:p>
        </w:tc>
        <w:tc>
          <w:tcPr>
            <w:tcW w:w="1785" w:type="dxa"/>
            <w:vAlign w:val="center"/>
          </w:tcPr>
          <w:p w14:paraId="2D8D6B55"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 xml:space="preserve">Bài 9: </w:t>
            </w:r>
            <w:r>
              <w:rPr>
                <w:rFonts w:ascii="Times New Roman" w:hAnsi="Times New Roman"/>
                <w:spacing w:val="-20"/>
                <w:sz w:val="26"/>
                <w:szCs w:val="26"/>
                <w:lang w:val="vi-VN" w:eastAsia="zh-CN"/>
              </w:rPr>
              <w:t>Góp  phần  xây dựng nếp sống văn  hoá ở  cộng đồng dân  cư</w:t>
            </w:r>
          </w:p>
        </w:tc>
        <w:tc>
          <w:tcPr>
            <w:tcW w:w="4281" w:type="dxa"/>
          </w:tcPr>
          <w:p w14:paraId="255B556D"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 xml:space="preserve">1. Kiến thức: </w:t>
            </w:r>
            <w:r>
              <w:rPr>
                <w:rFonts w:ascii="Times New Roman" w:hAnsi="Times New Roman"/>
                <w:b w:val="0"/>
                <w:sz w:val="26"/>
                <w:szCs w:val="26"/>
                <w:lang w:val="vi-VN" w:eastAsia="zh-CN"/>
              </w:rPr>
              <w:t>Hs hiểu được thế nào là cộng đồng dân cư và xây dựng nếp sống văn hoá ở cộng đồng dân cư. Hiểu được ý nghĩa của việc xây dựng nếp sống văn hoá ở cộng đồng dân cư</w:t>
            </w:r>
            <w:r>
              <w:rPr>
                <w:rFonts w:ascii="Times New Roman" w:hAnsi="Times New Roman"/>
                <w:bCs/>
                <w:sz w:val="26"/>
                <w:szCs w:val="26"/>
                <w:lang w:val="vi-VN" w:eastAsia="zh-CN"/>
              </w:rPr>
              <w:t xml:space="preserve">. </w:t>
            </w:r>
            <w:r>
              <w:rPr>
                <w:rFonts w:ascii="Times New Roman" w:hAnsi="Times New Roman"/>
                <w:b w:val="0"/>
                <w:sz w:val="26"/>
                <w:szCs w:val="26"/>
                <w:lang w:val="vi-VN" w:eastAsia="zh-CN"/>
              </w:rPr>
              <w:t>Nêu được trách nhiệm của học sinh trong việc tham gia xây dựng nếp sống văn hoá ở cộng đồng.</w:t>
            </w:r>
          </w:p>
          <w:p w14:paraId="3BE8FD41"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2. Kỹ năng:</w:t>
            </w:r>
            <w:r>
              <w:rPr>
                <w:rFonts w:ascii="Times New Roman" w:hAnsi="Times New Roman"/>
                <w:b w:val="0"/>
                <w:bCs/>
                <w:sz w:val="26"/>
                <w:szCs w:val="26"/>
                <w:lang w:val="vi-VN" w:eastAsia="zh-CN"/>
              </w:rPr>
              <w:t xml:space="preserve"> Thực hiện các quy định về nếp sống văn hoá ở cộng đồng dân cư.Tham gia các hoạt động tuyên truyền, vận động xây dựng nếp sống văn hoá ở cộng đồng dân cư</w:t>
            </w:r>
          </w:p>
          <w:p w14:paraId="74488B77"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3. Phẩm chất, năng lực</w:t>
            </w:r>
          </w:p>
          <w:p w14:paraId="1E1B40CE"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eastAsia="Calibri" w:hAnsi="Times New Roman"/>
                <w:b w:val="0"/>
                <w:sz w:val="26"/>
                <w:szCs w:val="26"/>
                <w:lang w:val="vi-VN" w:eastAsia="zh-CN"/>
              </w:rPr>
              <w:lastRenderedPageBreak/>
              <w:t>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tcPr>
          <w:p w14:paraId="1691D9F5"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Máy tính, máy chiếu, bảng thông minh, tranh ảnh, bảng biểu,phiếu học tập vv...</w:t>
            </w:r>
          </w:p>
          <w:p w14:paraId="74634B8A"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2055EE89" w14:textId="77777777" w:rsidR="002F6B40" w:rsidRDefault="007632B6">
            <w:pPr>
              <w:tabs>
                <w:tab w:val="left" w:pos="0"/>
              </w:tabs>
              <w:jc w:val="both"/>
              <w:rPr>
                <w:rFonts w:ascii="Times New Roman" w:hAnsi="Times New Roman"/>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KNS</w:t>
            </w:r>
            <w:r>
              <w:rPr>
                <w:rFonts w:ascii="Times New Roman" w:hAnsi="Times New Roman"/>
                <w:sz w:val="26"/>
                <w:szCs w:val="26"/>
                <w:lang w:val="vi-VN" w:eastAsia="zh-CN"/>
              </w:rPr>
              <w:t>:</w:t>
            </w:r>
            <w:r>
              <w:rPr>
                <w:rFonts w:ascii="Times New Roman" w:hAnsi="Times New Roman"/>
                <w:b w:val="0"/>
                <w:color w:val="000000"/>
                <w:sz w:val="26"/>
                <w:szCs w:val="26"/>
                <w:lang w:val="vi-VN" w:eastAsia="zh-CN"/>
              </w:rPr>
              <w:t>tìm kiếm và xử lí thông tin, tư duy phê phán, tư duy sáng tạo, giải quyết vấn đề.</w:t>
            </w:r>
          </w:p>
          <w:p w14:paraId="1BACCBEC"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b w:val="0"/>
                <w:sz w:val="26"/>
                <w:szCs w:val="26"/>
                <w:lang w:val="vi-VN" w:eastAsia="zh-CN"/>
              </w:rPr>
              <w:t>: Đoàn kết, tích cực tham gia các hoạt đọng lành mạnh mang lại lợi ích tốt đẹp cho cộng đồng.</w:t>
            </w:r>
          </w:p>
          <w:p w14:paraId="4F17E185" w14:textId="77777777" w:rsidR="002F6B40" w:rsidRDefault="007632B6">
            <w:pPr>
              <w:tabs>
                <w:tab w:val="left" w:pos="0"/>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 </w:t>
            </w:r>
            <w:r>
              <w:rPr>
                <w:rFonts w:ascii="Times New Roman" w:hAnsi="Times New Roman"/>
                <w:bCs/>
                <w:color w:val="000000"/>
                <w:sz w:val="26"/>
                <w:szCs w:val="26"/>
                <w:lang w:val="vi-VN" w:eastAsia="zh-CN"/>
              </w:rPr>
              <w:t>GDMT</w:t>
            </w:r>
            <w:r>
              <w:rPr>
                <w:rFonts w:ascii="Times New Roman" w:hAnsi="Times New Roman"/>
                <w:b w:val="0"/>
                <w:color w:val="000000"/>
                <w:sz w:val="26"/>
                <w:szCs w:val="26"/>
                <w:lang w:val="vi-VN" w:eastAsia="zh-CN"/>
              </w:rPr>
              <w:t>: Mục 1,3</w:t>
            </w:r>
          </w:p>
          <w:p w14:paraId="62337B6A" w14:textId="77777777" w:rsidR="002F6B40" w:rsidRDefault="007632B6">
            <w:pPr>
              <w:tabs>
                <w:tab w:val="left" w:pos="0"/>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Tích cực ham gia và vận động người thân, bạn bè, khu phố cùng dọn dẹp tạo cảnh quan </w:t>
            </w:r>
            <w:r>
              <w:rPr>
                <w:rFonts w:ascii="Times New Roman" w:hAnsi="Times New Roman"/>
                <w:b w:val="0"/>
                <w:color w:val="000000"/>
                <w:sz w:val="26"/>
                <w:szCs w:val="26"/>
                <w:lang w:val="vi-VN" w:eastAsia="zh-CN"/>
              </w:rPr>
              <w:lastRenderedPageBreak/>
              <w:t>đẹp cho địa phương đất nước.</w:t>
            </w:r>
          </w:p>
          <w:p w14:paraId="6C127203" w14:textId="77777777" w:rsidR="002F6B40" w:rsidRDefault="007632B6">
            <w:pPr>
              <w:tabs>
                <w:tab w:val="left" w:pos="0"/>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 </w:t>
            </w:r>
            <w:r>
              <w:rPr>
                <w:rFonts w:ascii="Times New Roman" w:hAnsi="Times New Roman"/>
                <w:bCs/>
                <w:color w:val="000000"/>
                <w:sz w:val="26"/>
                <w:szCs w:val="26"/>
                <w:lang w:val="vi-VN" w:eastAsia="zh-CN"/>
              </w:rPr>
              <w:t>GDPL</w:t>
            </w:r>
            <w:r>
              <w:rPr>
                <w:rFonts w:ascii="Times New Roman" w:hAnsi="Times New Roman"/>
                <w:b w:val="0"/>
                <w:color w:val="000000"/>
                <w:sz w:val="26"/>
                <w:szCs w:val="26"/>
                <w:lang w:val="vi-VN" w:eastAsia="zh-CN"/>
              </w:rPr>
              <w:t xml:space="preserve">:Có thức chấp hành pháp luật, kỷ luật </w:t>
            </w:r>
          </w:p>
          <w:p w14:paraId="1AACDB7F" w14:textId="77777777" w:rsidR="002F6B40" w:rsidRDefault="007632B6">
            <w:pPr>
              <w:widowControl w:val="0"/>
              <w:tabs>
                <w:tab w:val="left" w:pos="0"/>
              </w:tabs>
              <w:ind w:left="120"/>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l/ Luật Hôn nhân và gia đình</w:t>
            </w:r>
          </w:p>
          <w:p w14:paraId="746D5B18" w14:textId="77777777" w:rsidR="002F6B40" w:rsidRDefault="007632B6">
            <w:pPr>
              <w:widowControl w:val="0"/>
              <w:tabs>
                <w:tab w:val="left" w:pos="0"/>
              </w:tabs>
              <w:ind w:left="120"/>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2/ Luật Bảo vệ môi trường </w:t>
            </w:r>
          </w:p>
          <w:p w14:paraId="224C9E42" w14:textId="77777777" w:rsidR="002F6B40" w:rsidRDefault="007632B6">
            <w:pPr>
              <w:widowControl w:val="0"/>
              <w:tabs>
                <w:tab w:val="left" w:pos="0"/>
                <w:tab w:val="left" w:pos="149"/>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3/ Luật Phòng, chống ma túy.</w:t>
            </w:r>
          </w:p>
        </w:tc>
        <w:tc>
          <w:tcPr>
            <w:tcW w:w="1199" w:type="dxa"/>
          </w:tcPr>
          <w:p w14:paraId="70600B3D" w14:textId="77777777" w:rsidR="002F6B40" w:rsidRDefault="002F6B40">
            <w:pPr>
              <w:tabs>
                <w:tab w:val="left" w:pos="0"/>
              </w:tabs>
              <w:rPr>
                <w:rFonts w:ascii="Times New Roman" w:hAnsi="Times New Roman"/>
                <w:b w:val="0"/>
                <w:sz w:val="26"/>
                <w:szCs w:val="26"/>
                <w:lang w:val="vi-VN" w:eastAsia="zh-CN"/>
              </w:rPr>
            </w:pPr>
          </w:p>
        </w:tc>
        <w:tc>
          <w:tcPr>
            <w:tcW w:w="1134" w:type="dxa"/>
          </w:tcPr>
          <w:p w14:paraId="2F9C0505" w14:textId="77777777" w:rsidR="002F6B40" w:rsidRDefault="002F6B40">
            <w:pPr>
              <w:tabs>
                <w:tab w:val="left" w:pos="0"/>
              </w:tabs>
              <w:rPr>
                <w:rFonts w:ascii="Times New Roman" w:hAnsi="Times New Roman"/>
                <w:b w:val="0"/>
                <w:sz w:val="26"/>
                <w:szCs w:val="26"/>
                <w:lang w:val="vi-VN" w:eastAsia="zh-CN"/>
              </w:rPr>
            </w:pPr>
          </w:p>
        </w:tc>
      </w:tr>
      <w:tr w:rsidR="002F6B40" w14:paraId="199D21F6" w14:textId="77777777" w:rsidTr="00744DE9">
        <w:tc>
          <w:tcPr>
            <w:tcW w:w="738" w:type="dxa"/>
            <w:vAlign w:val="center"/>
          </w:tcPr>
          <w:p w14:paraId="3B8B33EB"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13</w:t>
            </w:r>
          </w:p>
        </w:tc>
        <w:tc>
          <w:tcPr>
            <w:tcW w:w="880" w:type="dxa"/>
            <w:vAlign w:val="center"/>
          </w:tcPr>
          <w:p w14:paraId="66538613"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val="vi-VN" w:eastAsia="zh-CN"/>
              </w:rPr>
              <w:t>13</w:t>
            </w:r>
          </w:p>
        </w:tc>
        <w:tc>
          <w:tcPr>
            <w:tcW w:w="1785" w:type="dxa"/>
            <w:vAlign w:val="center"/>
          </w:tcPr>
          <w:p w14:paraId="2D4B8096"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 xml:space="preserve">Bài 10: </w:t>
            </w:r>
            <w:r>
              <w:rPr>
                <w:rFonts w:ascii="Times New Roman" w:hAnsi="Times New Roman"/>
                <w:sz w:val="26"/>
                <w:szCs w:val="26"/>
                <w:lang w:eastAsia="zh-CN"/>
              </w:rPr>
              <w:t>Tự lập</w:t>
            </w:r>
          </w:p>
        </w:tc>
        <w:tc>
          <w:tcPr>
            <w:tcW w:w="4281" w:type="dxa"/>
          </w:tcPr>
          <w:p w14:paraId="4490D3BB"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 xml:space="preserve">1. Kiến thức: </w:t>
            </w:r>
            <w:r>
              <w:rPr>
                <w:rFonts w:ascii="Times New Roman" w:hAnsi="Times New Roman"/>
                <w:b w:val="0"/>
                <w:bCs/>
                <w:sz w:val="26"/>
                <w:szCs w:val="26"/>
                <w:lang w:val="pt-BR" w:eastAsia="zh-CN"/>
              </w:rPr>
              <w:t>Hiểu được thế nào là tự lập.</w:t>
            </w:r>
            <w:r>
              <w:rPr>
                <w:rFonts w:ascii="Times New Roman" w:hAnsi="Times New Roman"/>
                <w:b w:val="0"/>
                <w:sz w:val="26"/>
                <w:szCs w:val="26"/>
                <w:lang w:val="pt-BR" w:eastAsia="zh-CN"/>
              </w:rPr>
              <w:t>Hs nêu được một số biểu hiện của tính tự lập.  Hiểu được ý nghĩa của tính tự lập đối với bản thân, gia đình và xã hội .</w:t>
            </w:r>
          </w:p>
          <w:p w14:paraId="03179397" w14:textId="77777777" w:rsidR="002F6B40" w:rsidRDefault="007632B6">
            <w:pPr>
              <w:tabs>
                <w:tab w:val="left" w:pos="0"/>
              </w:tabs>
              <w:jc w:val="both"/>
              <w:rPr>
                <w:rFonts w:ascii="Times New Roman" w:hAnsi="Times New Roman"/>
                <w:bCs/>
                <w:iCs/>
                <w:sz w:val="26"/>
                <w:szCs w:val="26"/>
                <w:lang w:val="pt-BR" w:eastAsia="zh-CN"/>
              </w:rPr>
            </w:pPr>
            <w:r>
              <w:rPr>
                <w:rFonts w:ascii="Times New Roman" w:hAnsi="Times New Roman"/>
                <w:bCs/>
                <w:iCs/>
                <w:sz w:val="26"/>
                <w:szCs w:val="26"/>
                <w:lang w:val="vi-VN" w:eastAsia="zh-CN"/>
              </w:rPr>
              <w:t xml:space="preserve">2. Kỹ năng: </w:t>
            </w:r>
            <w:r>
              <w:rPr>
                <w:rFonts w:ascii="Times New Roman" w:hAnsi="Times New Roman"/>
                <w:b w:val="0"/>
                <w:bCs/>
                <w:sz w:val="26"/>
                <w:szCs w:val="26"/>
                <w:lang w:val="pt-BR" w:eastAsia="zh-CN"/>
              </w:rPr>
              <w:t>Biết tự giải quyết, tự làm những công việc hàng ngày của bản thân</w:t>
            </w:r>
            <w:r>
              <w:rPr>
                <w:rFonts w:ascii="Times New Roman" w:hAnsi="Times New Roman"/>
                <w:bCs/>
                <w:iCs/>
                <w:sz w:val="26"/>
                <w:szCs w:val="26"/>
                <w:lang w:val="vi-VN" w:eastAsia="zh-CN"/>
              </w:rPr>
              <w:t>.</w:t>
            </w:r>
            <w:r>
              <w:rPr>
                <w:rFonts w:ascii="Times New Roman" w:hAnsi="Times New Roman"/>
                <w:b w:val="0"/>
                <w:sz w:val="26"/>
                <w:szCs w:val="26"/>
                <w:lang w:val="pt-BR" w:eastAsia="zh-CN"/>
              </w:rPr>
              <w:t xml:space="preserve"> Học sinh biết tự lập trong học tập, lao động và trong sinh hoạt cá nhân .</w:t>
            </w:r>
          </w:p>
          <w:p w14:paraId="3A85B57D" w14:textId="77777777" w:rsidR="002F6B40" w:rsidRDefault="007632B6">
            <w:pPr>
              <w:tabs>
                <w:tab w:val="left" w:pos="0"/>
              </w:tabs>
              <w:jc w:val="both"/>
              <w:rPr>
                <w:rFonts w:ascii="Times New Roman" w:hAnsi="Times New Roman"/>
                <w:b w:val="0"/>
                <w:sz w:val="26"/>
                <w:szCs w:val="26"/>
                <w:lang w:val="nb-NO" w:eastAsia="zh-CN"/>
              </w:rPr>
            </w:pPr>
            <w:r>
              <w:rPr>
                <w:rFonts w:ascii="Times New Roman" w:hAnsi="Times New Roman"/>
                <w:sz w:val="26"/>
                <w:szCs w:val="26"/>
                <w:lang w:val="vi-VN" w:eastAsia="zh-CN"/>
              </w:rPr>
              <w:t>3. Phẩm chất, năng lực</w:t>
            </w:r>
            <w:r>
              <w:rPr>
                <w:rFonts w:ascii="Times New Roman" w:hAnsi="Times New Roman"/>
                <w:sz w:val="26"/>
                <w:szCs w:val="26"/>
                <w:lang w:val="pt-BR" w:eastAsia="zh-CN"/>
              </w:rPr>
              <w:t>:</w:t>
            </w:r>
            <w:r>
              <w:rPr>
                <w:rFonts w:ascii="Times New Roman" w:hAnsi="Times New Roman"/>
                <w:b w:val="0"/>
                <w:sz w:val="26"/>
                <w:szCs w:val="26"/>
                <w:lang w:val="nb-NO" w:eastAsia="zh-CN"/>
              </w:rPr>
              <w:t xml:space="preserve"> Năng lực tự học</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sáng tạo</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giải quyết vấn đề</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giao tiếp</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hợp tác</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sử dụng công nghệ thông tin</w:t>
            </w:r>
            <w:r>
              <w:rPr>
                <w:rFonts w:ascii="Times New Roman" w:hAnsi="Times New Roman"/>
                <w:sz w:val="26"/>
                <w:szCs w:val="26"/>
                <w:lang w:val="pt-BR" w:eastAsia="zh-CN"/>
              </w:rPr>
              <w:t xml:space="preserve">, </w:t>
            </w:r>
            <w:r>
              <w:rPr>
                <w:rFonts w:ascii="Times New Roman" w:hAnsi="Times New Roman"/>
                <w:b w:val="0"/>
                <w:sz w:val="26"/>
                <w:szCs w:val="26"/>
                <w:lang w:val="nb-NO" w:eastAsia="zh-CN"/>
              </w:rPr>
              <w:t>Năng lực sử dụng ngôn ngữ.</w:t>
            </w:r>
          </w:p>
        </w:tc>
        <w:tc>
          <w:tcPr>
            <w:tcW w:w="1843" w:type="dxa"/>
          </w:tcPr>
          <w:p w14:paraId="369047A4"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 tranh ảnh, bảng biểu,phiếu học tập vv...</w:t>
            </w:r>
          </w:p>
          <w:p w14:paraId="58193724"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Trình chiếu powerpoint, video.</w:t>
            </w:r>
          </w:p>
        </w:tc>
        <w:tc>
          <w:tcPr>
            <w:tcW w:w="2599" w:type="dxa"/>
          </w:tcPr>
          <w:p w14:paraId="5A6554BD" w14:textId="77777777" w:rsidR="002F6B40" w:rsidRDefault="007632B6">
            <w:pPr>
              <w:tabs>
                <w:tab w:val="left" w:pos="0"/>
              </w:tabs>
              <w:rPr>
                <w:rFonts w:ascii="Times New Roman" w:hAnsi="Times New Roman"/>
                <w:sz w:val="26"/>
                <w:szCs w:val="26"/>
                <w:lang w:val="vi-VN" w:eastAsia="zh-CN"/>
              </w:rPr>
            </w:pPr>
            <w:r>
              <w:rPr>
                <w:rFonts w:ascii="Times New Roman" w:hAnsi="Times New Roman"/>
                <w:b w:val="0"/>
                <w:sz w:val="26"/>
                <w:szCs w:val="26"/>
                <w:lang w:val="pt-BR" w:eastAsia="zh-CN"/>
              </w:rPr>
              <w:t xml:space="preserve">- </w:t>
            </w:r>
            <w:r>
              <w:rPr>
                <w:rFonts w:ascii="Times New Roman" w:hAnsi="Times New Roman"/>
                <w:bCs/>
                <w:sz w:val="26"/>
                <w:szCs w:val="26"/>
                <w:lang w:val="pt-BR" w:eastAsia="zh-CN"/>
              </w:rPr>
              <w:t>KNS</w:t>
            </w:r>
            <w:r>
              <w:rPr>
                <w:rFonts w:ascii="Times New Roman" w:hAnsi="Times New Roman"/>
                <w:sz w:val="26"/>
                <w:szCs w:val="26"/>
                <w:lang w:val="pt-BR" w:eastAsia="zh-CN"/>
              </w:rPr>
              <w:t>:</w:t>
            </w:r>
            <w:r>
              <w:rPr>
                <w:rFonts w:ascii="Times New Roman" w:hAnsi="Times New Roman"/>
                <w:b w:val="0"/>
                <w:bCs/>
                <w:sz w:val="26"/>
                <w:szCs w:val="26"/>
                <w:lang w:val="pt-BR" w:eastAsia="zh-CN"/>
              </w:rPr>
              <w:t xml:space="preserve">Tự chủ, tự lập trong </w:t>
            </w:r>
            <w:r>
              <w:rPr>
                <w:rFonts w:ascii="Times New Roman" w:hAnsi="Times New Roman"/>
                <w:b w:val="0"/>
                <w:sz w:val="26"/>
                <w:szCs w:val="26"/>
                <w:lang w:val="vi-VN" w:eastAsia="zh-CN"/>
              </w:rPr>
              <w:t>suy nghĩ và hành động, gải quyết tình huống.</w:t>
            </w:r>
          </w:p>
          <w:p w14:paraId="7C70CFBE" w14:textId="77777777" w:rsidR="002F6B40" w:rsidRDefault="007632B6">
            <w:pPr>
              <w:widowControl w:val="0"/>
              <w:tabs>
                <w:tab w:val="left" w:pos="0"/>
              </w:tabs>
              <w:jc w:val="both"/>
              <w:rPr>
                <w:rFonts w:ascii="Times New Roman" w:hAnsi="Times New Roman"/>
                <w:sz w:val="26"/>
                <w:szCs w:val="26"/>
                <w:lang w:val="vi-VN" w:eastAsia="zh-CN"/>
              </w:rPr>
            </w:pPr>
            <w:r>
              <w:rPr>
                <w:rFonts w:ascii="Times New Roman" w:hAnsi="Times New Roman"/>
                <w:b w:val="0"/>
                <w:sz w:val="26"/>
                <w:szCs w:val="26"/>
                <w:lang w:val="pt-BR" w:eastAsia="zh-CN"/>
              </w:rPr>
              <w:t xml:space="preserve">- </w:t>
            </w:r>
            <w:r>
              <w:rPr>
                <w:rFonts w:ascii="Times New Roman" w:hAnsi="Times New Roman"/>
                <w:bCs/>
                <w:sz w:val="26"/>
                <w:szCs w:val="26"/>
                <w:lang w:val="pt-BR" w:eastAsia="zh-CN"/>
              </w:rPr>
              <w:t>GD đạo đức</w:t>
            </w:r>
            <w:r>
              <w:rPr>
                <w:rFonts w:ascii="Times New Roman" w:hAnsi="Times New Roman"/>
                <w:b w:val="0"/>
                <w:sz w:val="26"/>
                <w:szCs w:val="26"/>
                <w:lang w:val="pt-BR" w:eastAsia="zh-CN"/>
              </w:rPr>
              <w:t>:</w:t>
            </w:r>
            <w:r>
              <w:rPr>
                <w:rFonts w:ascii="Times New Roman" w:hAnsi="Times New Roman"/>
                <w:b w:val="0"/>
                <w:color w:val="000000"/>
                <w:sz w:val="26"/>
                <w:szCs w:val="26"/>
                <w:lang w:val="vi-VN" w:eastAsia="zh-CN"/>
              </w:rPr>
              <w:t>Biết tụ giác giúp đõ bố mẹ, bạ bè, thầy cô. Cảm phục những tấm gương nỗ lực vượt khó vươn lên trong lao động, hoạc tập.</w:t>
            </w:r>
          </w:p>
          <w:p w14:paraId="0EDE9A3F" w14:textId="77777777" w:rsidR="002F6B40" w:rsidRDefault="002F6B40">
            <w:pPr>
              <w:widowControl w:val="0"/>
              <w:tabs>
                <w:tab w:val="left" w:pos="0"/>
                <w:tab w:val="left" w:pos="149"/>
              </w:tabs>
              <w:rPr>
                <w:rFonts w:ascii="Times New Roman" w:hAnsi="Times New Roman"/>
                <w:sz w:val="26"/>
                <w:szCs w:val="26"/>
                <w:lang w:val="nl-NL" w:eastAsia="zh-CN"/>
              </w:rPr>
            </w:pPr>
          </w:p>
        </w:tc>
        <w:tc>
          <w:tcPr>
            <w:tcW w:w="1199" w:type="dxa"/>
          </w:tcPr>
          <w:p w14:paraId="0CD01DDC" w14:textId="77777777" w:rsidR="002F6B40" w:rsidRDefault="002F6B40">
            <w:pPr>
              <w:tabs>
                <w:tab w:val="left" w:pos="0"/>
              </w:tabs>
              <w:rPr>
                <w:rFonts w:ascii="Times New Roman" w:hAnsi="Times New Roman"/>
                <w:b w:val="0"/>
                <w:sz w:val="26"/>
                <w:szCs w:val="26"/>
                <w:lang w:val="vi-VN" w:eastAsia="zh-CN"/>
              </w:rPr>
            </w:pPr>
          </w:p>
        </w:tc>
        <w:tc>
          <w:tcPr>
            <w:tcW w:w="1134" w:type="dxa"/>
          </w:tcPr>
          <w:p w14:paraId="27163287" w14:textId="77777777" w:rsidR="002F6B40" w:rsidRDefault="002F6B40">
            <w:pPr>
              <w:tabs>
                <w:tab w:val="left" w:pos="0"/>
              </w:tabs>
              <w:rPr>
                <w:rFonts w:ascii="Times New Roman" w:hAnsi="Times New Roman"/>
                <w:b w:val="0"/>
                <w:sz w:val="26"/>
                <w:szCs w:val="26"/>
                <w:lang w:val="vi-VN" w:eastAsia="zh-CN"/>
              </w:rPr>
            </w:pPr>
          </w:p>
        </w:tc>
      </w:tr>
      <w:tr w:rsidR="002F6B40" w14:paraId="1E8FD1B9" w14:textId="77777777" w:rsidTr="00744DE9">
        <w:tc>
          <w:tcPr>
            <w:tcW w:w="738" w:type="dxa"/>
            <w:vAlign w:val="center"/>
          </w:tcPr>
          <w:p w14:paraId="3C2CA7B2"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eastAsia="zh-CN"/>
              </w:rPr>
              <w:t>1</w:t>
            </w:r>
            <w:r>
              <w:rPr>
                <w:rFonts w:ascii="Times New Roman" w:hAnsi="Times New Roman"/>
                <w:b w:val="0"/>
                <w:sz w:val="26"/>
                <w:szCs w:val="26"/>
                <w:lang w:val="vi-VN" w:eastAsia="zh-CN"/>
              </w:rPr>
              <w:t>4</w:t>
            </w:r>
          </w:p>
        </w:tc>
        <w:tc>
          <w:tcPr>
            <w:tcW w:w="880" w:type="dxa"/>
            <w:vAlign w:val="center"/>
          </w:tcPr>
          <w:p w14:paraId="182A1C87"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eastAsia="zh-CN"/>
              </w:rPr>
              <w:t>1</w:t>
            </w:r>
            <w:r>
              <w:rPr>
                <w:rFonts w:ascii="Times New Roman" w:hAnsi="Times New Roman"/>
                <w:sz w:val="26"/>
                <w:szCs w:val="26"/>
                <w:lang w:val="vi-VN" w:eastAsia="zh-CN"/>
              </w:rPr>
              <w:t>4</w:t>
            </w:r>
          </w:p>
        </w:tc>
        <w:tc>
          <w:tcPr>
            <w:tcW w:w="1785" w:type="dxa"/>
            <w:shd w:val="clear" w:color="auto" w:fill="auto"/>
            <w:vAlign w:val="center"/>
          </w:tcPr>
          <w:p w14:paraId="229517C0"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 xml:space="preserve">Bài 11: Lao động tự giác và sáng tạo     </w:t>
            </w:r>
          </w:p>
          <w:p w14:paraId="4CBCD6C6"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spacing w:val="-6"/>
                <w:sz w:val="26"/>
                <w:szCs w:val="26"/>
                <w:lang w:val="vi-VN" w:eastAsia="zh-CN"/>
              </w:rPr>
              <w:t xml:space="preserve">( Tiết 1: </w:t>
            </w:r>
            <w:r>
              <w:rPr>
                <w:rFonts w:ascii="Times New Roman" w:hAnsi="Times New Roman"/>
                <w:b w:val="0"/>
                <w:sz w:val="26"/>
                <w:szCs w:val="26"/>
                <w:lang w:val="vi-VN" w:eastAsia="zh-CN"/>
              </w:rPr>
              <w:t>Từ đầu hết mục 2 nội dung bài học)</w:t>
            </w:r>
          </w:p>
          <w:p w14:paraId="03884259" w14:textId="77777777" w:rsidR="002F6B40" w:rsidRDefault="002F6B40">
            <w:pPr>
              <w:tabs>
                <w:tab w:val="left" w:pos="0"/>
              </w:tabs>
              <w:rPr>
                <w:rFonts w:ascii="Times New Roman" w:hAnsi="Times New Roman"/>
                <w:sz w:val="26"/>
                <w:szCs w:val="26"/>
                <w:lang w:val="vi-VN" w:eastAsia="zh-CN"/>
              </w:rPr>
            </w:pPr>
          </w:p>
        </w:tc>
        <w:tc>
          <w:tcPr>
            <w:tcW w:w="4281" w:type="dxa"/>
          </w:tcPr>
          <w:p w14:paraId="1D6610B3"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1. Kiến thức:</w:t>
            </w:r>
            <w:r>
              <w:rPr>
                <w:rFonts w:ascii="Times New Roman" w:hAnsi="Times New Roman"/>
                <w:b w:val="0"/>
                <w:bCs/>
                <w:sz w:val="26"/>
                <w:szCs w:val="26"/>
                <w:lang w:val="vi-VN" w:eastAsia="zh-CN"/>
              </w:rPr>
              <w:t xml:space="preserve"> Hiểu thế nào là lao động tự giác, sáng tạo. Nêu được những biểu hiện của sự tự giác, sáng tạo trong lao động, trong học tập.Hiểu được ý nghĩa của lao động tự giác và sáng tạo</w:t>
            </w:r>
          </w:p>
          <w:p w14:paraId="6F9B57A0"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2. Kỹ năng:</w:t>
            </w:r>
            <w:r>
              <w:rPr>
                <w:rFonts w:ascii="Times New Roman" w:hAnsi="Times New Roman"/>
                <w:b w:val="0"/>
                <w:sz w:val="26"/>
                <w:szCs w:val="26"/>
                <w:lang w:val="vi-VN" w:eastAsia="zh-CN"/>
              </w:rPr>
              <w:t xml:space="preserve"> Biết lập kế hoạch học tập lao động, biết điều chỉnh lựa chọn các </w:t>
            </w:r>
            <w:r>
              <w:rPr>
                <w:rFonts w:ascii="Times New Roman" w:hAnsi="Times New Roman"/>
                <w:b w:val="0"/>
                <w:sz w:val="26"/>
                <w:szCs w:val="26"/>
                <w:lang w:val="vi-VN" w:eastAsia="zh-CN"/>
              </w:rPr>
              <w:lastRenderedPageBreak/>
              <w:t>biện pháp, cách thức thực hiện để đạt kết quả cao trong lao động, học tập.</w:t>
            </w:r>
          </w:p>
          <w:p w14:paraId="357D8299"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Hình thành cho học sinh phẩm chất chăm chỉ, trách nhiệm yêu nước, trung thực,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shd w:val="clear" w:color="auto" w:fill="auto"/>
          </w:tcPr>
          <w:p w14:paraId="2B07E998"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Máy tính, máy chiếu, bảng thông minh, tranh ảnh, bảng biểu,phiếu học tập vv...</w:t>
            </w:r>
          </w:p>
          <w:p w14:paraId="69994708"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sz w:val="26"/>
                <w:szCs w:val="26"/>
                <w:lang w:eastAsia="zh-CN"/>
              </w:rPr>
              <w:lastRenderedPageBreak/>
              <w:t xml:space="preserve">- </w:t>
            </w:r>
            <w:r>
              <w:rPr>
                <w:rFonts w:ascii="Times New Roman" w:hAnsi="Times New Roman"/>
                <w:b w:val="0"/>
                <w:bCs/>
                <w:sz w:val="26"/>
                <w:szCs w:val="26"/>
                <w:lang w:eastAsia="zh-CN"/>
              </w:rPr>
              <w:t>Trình chiếu powerpoint, video.</w:t>
            </w:r>
          </w:p>
        </w:tc>
        <w:tc>
          <w:tcPr>
            <w:tcW w:w="2599" w:type="dxa"/>
          </w:tcPr>
          <w:p w14:paraId="3846DD71"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xml:space="preserve">-  </w:t>
            </w:r>
            <w:r>
              <w:rPr>
                <w:rFonts w:ascii="Times New Roman" w:hAnsi="Times New Roman"/>
                <w:bCs/>
                <w:sz w:val="26"/>
                <w:szCs w:val="26"/>
                <w:lang w:val="vi-VN" w:eastAsia="zh-CN"/>
              </w:rPr>
              <w:t>KNS</w:t>
            </w:r>
            <w:r>
              <w:rPr>
                <w:rFonts w:ascii="Times New Roman" w:hAnsi="Times New Roman"/>
                <w:b w:val="0"/>
                <w:sz w:val="26"/>
                <w:szCs w:val="26"/>
                <w:lang w:val="vi-VN" w:eastAsia="zh-CN"/>
              </w:rPr>
              <w:t>:</w:t>
            </w:r>
            <w:r>
              <w:rPr>
                <w:rFonts w:ascii="Times New Roman" w:hAnsi="Times New Roman"/>
                <w:b w:val="0"/>
                <w:color w:val="000000"/>
                <w:sz w:val="26"/>
                <w:szCs w:val="26"/>
                <w:lang w:val="vi-VN" w:eastAsia="zh-CN"/>
              </w:rPr>
              <w:t>tư duy phê phán, phân tích so sánh, đặt mục tiêu, quản lí thời gian, đảm nhận trách nhiệm.</w:t>
            </w:r>
          </w:p>
          <w:p w14:paraId="11AA023C"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b w:val="0"/>
                <w:bCs/>
                <w:sz w:val="26"/>
                <w:szCs w:val="26"/>
                <w:lang w:val="vi-VN" w:eastAsia="zh-CN"/>
              </w:rPr>
              <w:t>Luôn chăm chỉ, tự giác</w:t>
            </w:r>
            <w:r>
              <w:rPr>
                <w:rFonts w:ascii="Times New Roman" w:hAnsi="Times New Roman"/>
                <w:b w:val="0"/>
                <w:color w:val="000000"/>
                <w:sz w:val="26"/>
                <w:szCs w:val="26"/>
                <w:lang w:val="vi-VN" w:eastAsia="zh-CN"/>
              </w:rPr>
              <w:t xml:space="preserve">, trung thực, trách </w:t>
            </w:r>
            <w:r>
              <w:rPr>
                <w:rFonts w:ascii="Times New Roman" w:hAnsi="Times New Roman"/>
                <w:b w:val="0"/>
                <w:color w:val="000000"/>
                <w:sz w:val="26"/>
                <w:szCs w:val="26"/>
                <w:lang w:val="vi-VN" w:eastAsia="zh-CN"/>
              </w:rPr>
              <w:lastRenderedPageBreak/>
              <w:t>nhiệm, sáng tạo trong học tập, lao động. Quý trọng những người tự giác, sáng tạo; phê phán những biểu hiện lười nhác trong học tập và lao động.</w:t>
            </w:r>
          </w:p>
          <w:p w14:paraId="42246487" w14:textId="77777777" w:rsidR="002F6B40" w:rsidRDefault="002F6B40">
            <w:pPr>
              <w:tabs>
                <w:tab w:val="left" w:pos="0"/>
              </w:tabs>
              <w:rPr>
                <w:rFonts w:ascii="Times New Roman" w:hAnsi="Times New Roman"/>
                <w:b w:val="0"/>
                <w:sz w:val="26"/>
                <w:szCs w:val="26"/>
                <w:lang w:val="pt-BR" w:eastAsia="zh-CN"/>
              </w:rPr>
            </w:pPr>
          </w:p>
        </w:tc>
        <w:tc>
          <w:tcPr>
            <w:tcW w:w="1199" w:type="dxa"/>
            <w:vAlign w:val="center"/>
          </w:tcPr>
          <w:p w14:paraId="093179BF" w14:textId="77777777" w:rsidR="002F6B40" w:rsidRDefault="002F6B40">
            <w:pPr>
              <w:tabs>
                <w:tab w:val="left" w:pos="0"/>
              </w:tabs>
              <w:rPr>
                <w:rFonts w:ascii="Times New Roman" w:hAnsi="Times New Roman"/>
                <w:b w:val="0"/>
                <w:sz w:val="26"/>
                <w:szCs w:val="26"/>
                <w:lang w:val="vi-VN" w:eastAsia="zh-CN"/>
              </w:rPr>
            </w:pPr>
          </w:p>
        </w:tc>
        <w:tc>
          <w:tcPr>
            <w:tcW w:w="1134" w:type="dxa"/>
          </w:tcPr>
          <w:p w14:paraId="4A183AAD" w14:textId="77777777" w:rsidR="002F6B40" w:rsidRDefault="002F6B40">
            <w:pPr>
              <w:tabs>
                <w:tab w:val="left" w:pos="0"/>
              </w:tabs>
              <w:rPr>
                <w:rFonts w:ascii="Times New Roman" w:hAnsi="Times New Roman"/>
                <w:b w:val="0"/>
                <w:sz w:val="26"/>
                <w:szCs w:val="26"/>
                <w:lang w:val="vi-VN" w:eastAsia="zh-CN"/>
              </w:rPr>
            </w:pPr>
          </w:p>
        </w:tc>
      </w:tr>
      <w:tr w:rsidR="002F6B40" w14:paraId="1341AD45" w14:textId="77777777" w:rsidTr="00744DE9">
        <w:tc>
          <w:tcPr>
            <w:tcW w:w="738" w:type="dxa"/>
            <w:vAlign w:val="center"/>
          </w:tcPr>
          <w:p w14:paraId="0E6D55A4" w14:textId="77777777" w:rsidR="002F6B40" w:rsidRDefault="007632B6">
            <w:pPr>
              <w:tabs>
                <w:tab w:val="left" w:pos="0"/>
              </w:tabs>
              <w:jc w:val="center"/>
              <w:rPr>
                <w:rFonts w:ascii="Times New Roman" w:hAnsi="Times New Roman"/>
                <w:b w:val="0"/>
                <w:sz w:val="26"/>
                <w:szCs w:val="26"/>
                <w:lang w:val="vi-VN" w:eastAsia="zh-CN"/>
              </w:rPr>
            </w:pPr>
            <w:r>
              <w:rPr>
                <w:rFonts w:ascii="Times New Roman" w:hAnsi="Times New Roman"/>
                <w:b w:val="0"/>
                <w:sz w:val="26"/>
                <w:szCs w:val="26"/>
                <w:lang w:eastAsia="zh-CN"/>
              </w:rPr>
              <w:lastRenderedPageBreak/>
              <w:t>1</w:t>
            </w:r>
            <w:r>
              <w:rPr>
                <w:rFonts w:ascii="Times New Roman" w:hAnsi="Times New Roman"/>
                <w:b w:val="0"/>
                <w:sz w:val="26"/>
                <w:szCs w:val="26"/>
                <w:lang w:val="vi-VN" w:eastAsia="zh-CN"/>
              </w:rPr>
              <w:t>5</w:t>
            </w:r>
          </w:p>
        </w:tc>
        <w:tc>
          <w:tcPr>
            <w:tcW w:w="880" w:type="dxa"/>
            <w:vAlign w:val="center"/>
          </w:tcPr>
          <w:p w14:paraId="137B273C" w14:textId="77777777" w:rsidR="002F6B40" w:rsidRDefault="007632B6">
            <w:pPr>
              <w:tabs>
                <w:tab w:val="left" w:pos="0"/>
              </w:tabs>
              <w:jc w:val="center"/>
              <w:rPr>
                <w:rFonts w:ascii="Times New Roman" w:hAnsi="Times New Roman"/>
                <w:sz w:val="26"/>
                <w:szCs w:val="26"/>
                <w:lang w:val="vi-VN" w:eastAsia="zh-CN"/>
              </w:rPr>
            </w:pPr>
            <w:r>
              <w:rPr>
                <w:rFonts w:ascii="Times New Roman" w:hAnsi="Times New Roman"/>
                <w:sz w:val="26"/>
                <w:szCs w:val="26"/>
                <w:lang w:eastAsia="zh-CN"/>
              </w:rPr>
              <w:t>1</w:t>
            </w:r>
            <w:r>
              <w:rPr>
                <w:rFonts w:ascii="Times New Roman" w:hAnsi="Times New Roman"/>
                <w:sz w:val="26"/>
                <w:szCs w:val="26"/>
                <w:lang w:val="vi-VN" w:eastAsia="zh-CN"/>
              </w:rPr>
              <w:t>5</w:t>
            </w:r>
          </w:p>
        </w:tc>
        <w:tc>
          <w:tcPr>
            <w:tcW w:w="1785" w:type="dxa"/>
            <w:shd w:val="clear" w:color="auto" w:fill="auto"/>
            <w:vAlign w:val="center"/>
          </w:tcPr>
          <w:p w14:paraId="769CD42D"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Bài 11: Lao động tự giác và sáng tạo</w:t>
            </w:r>
          </w:p>
          <w:p w14:paraId="7984C911" w14:textId="77777777" w:rsidR="002F6B40" w:rsidRDefault="007632B6">
            <w:pPr>
              <w:tabs>
                <w:tab w:val="left" w:pos="0"/>
              </w:tabs>
              <w:rPr>
                <w:rFonts w:ascii="Times New Roman" w:hAnsi="Times New Roman"/>
                <w:sz w:val="26"/>
                <w:szCs w:val="26"/>
                <w:lang w:val="vi-VN" w:eastAsia="zh-CN"/>
              </w:rPr>
            </w:pPr>
            <w:r>
              <w:rPr>
                <w:rFonts w:ascii="Times New Roman" w:hAnsi="Times New Roman"/>
                <w:sz w:val="26"/>
                <w:szCs w:val="26"/>
                <w:lang w:val="vi-VN" w:eastAsia="zh-CN"/>
              </w:rPr>
              <w:t xml:space="preserve">(Tiết 2: </w:t>
            </w:r>
            <w:r>
              <w:rPr>
                <w:rFonts w:ascii="Times New Roman" w:hAnsi="Times New Roman"/>
                <w:b w:val="0"/>
                <w:sz w:val="26"/>
                <w:szCs w:val="26"/>
                <w:lang w:val="vi-VN" w:eastAsia="zh-CN"/>
              </w:rPr>
              <w:t>Phần còn lại: mục 3, 4 của bài học)</w:t>
            </w:r>
          </w:p>
          <w:p w14:paraId="762281CA" w14:textId="77777777" w:rsidR="002F6B40" w:rsidRDefault="002F6B40">
            <w:pPr>
              <w:tabs>
                <w:tab w:val="left" w:pos="0"/>
              </w:tabs>
              <w:rPr>
                <w:rFonts w:ascii="Times New Roman" w:hAnsi="Times New Roman"/>
                <w:sz w:val="26"/>
                <w:szCs w:val="26"/>
                <w:lang w:val="vi-VN" w:eastAsia="zh-CN"/>
              </w:rPr>
            </w:pPr>
          </w:p>
        </w:tc>
        <w:tc>
          <w:tcPr>
            <w:tcW w:w="4281" w:type="dxa"/>
          </w:tcPr>
          <w:p w14:paraId="24DA22E3"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1. Kiến thức:</w:t>
            </w:r>
            <w:r>
              <w:rPr>
                <w:rFonts w:ascii="Times New Roman" w:hAnsi="Times New Roman"/>
                <w:b w:val="0"/>
                <w:bCs/>
                <w:sz w:val="26"/>
                <w:szCs w:val="26"/>
                <w:lang w:val="vi-VN" w:eastAsia="zh-CN"/>
              </w:rPr>
              <w:t xml:space="preserve"> Hiểu thế nào là lao động tự giác, sáng tạo. Nêu được những biểu hiện của sự tự giác, sáng tạo trong lao động, trong học tập.Hiểu được ý nghĩa của lao động tự giác và sáng tạo</w:t>
            </w:r>
          </w:p>
          <w:p w14:paraId="5F7925B8"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bCs/>
                <w:iCs/>
                <w:sz w:val="26"/>
                <w:szCs w:val="26"/>
                <w:lang w:val="vi-VN" w:eastAsia="zh-CN"/>
              </w:rPr>
              <w:t>2. Kỹ năng:</w:t>
            </w:r>
            <w:r>
              <w:rPr>
                <w:rFonts w:ascii="Times New Roman" w:hAnsi="Times New Roman"/>
                <w:b w:val="0"/>
                <w:sz w:val="26"/>
                <w:szCs w:val="26"/>
                <w:lang w:val="vi-VN" w:eastAsia="zh-CN"/>
              </w:rPr>
              <w:t xml:space="preserve"> Biết lập kế hoạch học tập lao động, biết điều chỉnh lựa chọn các biện pháp, cách thức thực hiện để đạt kết quả cao trong lao động, học tập.</w:t>
            </w:r>
          </w:p>
          <w:p w14:paraId="45A8FA15"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val="vi-VN" w:eastAsia="zh-CN"/>
              </w:rPr>
              <w:t xml:space="preserve">3. Phẩm chất, năng lực: </w:t>
            </w:r>
            <w:r>
              <w:rPr>
                <w:rFonts w:ascii="Times New Roman" w:eastAsia="Calibri" w:hAnsi="Times New Roman"/>
                <w:b w:val="0"/>
                <w:sz w:val="26"/>
                <w:szCs w:val="26"/>
                <w:lang w:val="vi-VN" w:eastAsia="zh-CN"/>
              </w:rPr>
              <w:t>Hình thành cho học sinh phẩm chất chăm chỉ, trách nhiệm yêu nước, trung thực,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shd w:val="clear" w:color="auto" w:fill="auto"/>
          </w:tcPr>
          <w:p w14:paraId="7E8EC33A"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 tranh ảnh, bảng biểu,phiếu học tập vv...</w:t>
            </w:r>
          </w:p>
          <w:p w14:paraId="45E492D6"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sz w:val="26"/>
                <w:szCs w:val="26"/>
                <w:lang w:eastAsia="zh-CN"/>
              </w:rPr>
              <w:t xml:space="preserve">- </w:t>
            </w:r>
            <w:r>
              <w:rPr>
                <w:rFonts w:ascii="Times New Roman" w:hAnsi="Times New Roman"/>
                <w:b w:val="0"/>
                <w:bCs/>
                <w:sz w:val="26"/>
                <w:szCs w:val="26"/>
                <w:lang w:eastAsia="zh-CN"/>
              </w:rPr>
              <w:t>Trình chiếu powerpoint, video.</w:t>
            </w:r>
          </w:p>
        </w:tc>
        <w:tc>
          <w:tcPr>
            <w:tcW w:w="2599" w:type="dxa"/>
          </w:tcPr>
          <w:p w14:paraId="6CE204DD"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KNS</w:t>
            </w:r>
            <w:r>
              <w:rPr>
                <w:rFonts w:ascii="Times New Roman" w:hAnsi="Times New Roman"/>
                <w:b w:val="0"/>
                <w:sz w:val="26"/>
                <w:szCs w:val="26"/>
                <w:lang w:val="vi-VN" w:eastAsia="zh-CN"/>
              </w:rPr>
              <w:t>:</w:t>
            </w:r>
            <w:r>
              <w:rPr>
                <w:rFonts w:ascii="Times New Roman" w:hAnsi="Times New Roman"/>
                <w:b w:val="0"/>
                <w:color w:val="000000"/>
                <w:sz w:val="26"/>
                <w:szCs w:val="26"/>
                <w:lang w:val="vi-VN" w:eastAsia="zh-CN"/>
              </w:rPr>
              <w:t>tư duy phê phán, phân tích so sánh, đặt mục tiêu, quản lí thời gian, đảm nhận trách nhiệm.</w:t>
            </w:r>
          </w:p>
          <w:p w14:paraId="35E18C6B"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sz w:val="26"/>
                <w:szCs w:val="26"/>
                <w:lang w:val="vi-VN" w:eastAsia="zh-CN"/>
              </w:rPr>
              <w:t xml:space="preserve">- </w:t>
            </w:r>
            <w:r>
              <w:rPr>
                <w:rFonts w:ascii="Times New Roman" w:hAnsi="Times New Roman"/>
                <w:bCs/>
                <w:sz w:val="26"/>
                <w:szCs w:val="26"/>
                <w:lang w:val="vi-VN" w:eastAsia="zh-CN"/>
              </w:rPr>
              <w:t>GD đạo đức:</w:t>
            </w:r>
            <w:r>
              <w:rPr>
                <w:rFonts w:ascii="Times New Roman" w:hAnsi="Times New Roman"/>
                <w:b w:val="0"/>
                <w:bCs/>
                <w:sz w:val="26"/>
                <w:szCs w:val="26"/>
                <w:lang w:val="vi-VN" w:eastAsia="zh-CN"/>
              </w:rPr>
              <w:t>Luôn chăm chỉ, tự giác</w:t>
            </w:r>
            <w:r>
              <w:rPr>
                <w:rFonts w:ascii="Times New Roman" w:hAnsi="Times New Roman"/>
                <w:b w:val="0"/>
                <w:color w:val="000000"/>
                <w:sz w:val="26"/>
                <w:szCs w:val="26"/>
                <w:lang w:val="vi-VN" w:eastAsia="zh-CN"/>
              </w:rPr>
              <w:t>, trung thực, trách nhiệm, sáng tạo trong học tập, lao động. Quý trọng những người tự giác, sáng tạo; phê phán những biểu hiện lười nhác trong học tập và lao động.</w:t>
            </w:r>
          </w:p>
          <w:p w14:paraId="28D4C1B6" w14:textId="77777777" w:rsidR="002F6B40" w:rsidRDefault="002F6B40">
            <w:pPr>
              <w:tabs>
                <w:tab w:val="left" w:pos="0"/>
              </w:tabs>
              <w:jc w:val="both"/>
              <w:rPr>
                <w:rFonts w:ascii="Times New Roman" w:hAnsi="Times New Roman"/>
                <w:b w:val="0"/>
                <w:sz w:val="26"/>
                <w:szCs w:val="26"/>
                <w:lang w:val="vi-VN" w:eastAsia="zh-CN"/>
              </w:rPr>
            </w:pPr>
          </w:p>
        </w:tc>
        <w:tc>
          <w:tcPr>
            <w:tcW w:w="1199" w:type="dxa"/>
          </w:tcPr>
          <w:p w14:paraId="0518189F" w14:textId="77777777" w:rsidR="002F6B40" w:rsidRDefault="002F6B40">
            <w:pPr>
              <w:tabs>
                <w:tab w:val="left" w:pos="0"/>
              </w:tabs>
              <w:rPr>
                <w:rFonts w:ascii="Times New Roman" w:hAnsi="Times New Roman"/>
                <w:b w:val="0"/>
                <w:sz w:val="26"/>
                <w:szCs w:val="26"/>
                <w:lang w:val="vi-VN" w:eastAsia="zh-CN"/>
              </w:rPr>
            </w:pPr>
          </w:p>
        </w:tc>
        <w:tc>
          <w:tcPr>
            <w:tcW w:w="1134" w:type="dxa"/>
          </w:tcPr>
          <w:p w14:paraId="08753367" w14:textId="77777777" w:rsidR="002F6B40" w:rsidRDefault="002F6B40">
            <w:pPr>
              <w:tabs>
                <w:tab w:val="left" w:pos="0"/>
              </w:tabs>
              <w:rPr>
                <w:rFonts w:ascii="Times New Roman" w:hAnsi="Times New Roman"/>
                <w:b w:val="0"/>
                <w:sz w:val="26"/>
                <w:szCs w:val="26"/>
                <w:lang w:val="vi-VN" w:eastAsia="zh-CN"/>
              </w:rPr>
            </w:pPr>
          </w:p>
        </w:tc>
      </w:tr>
      <w:tr w:rsidR="002F6B40" w14:paraId="068B58A5" w14:textId="77777777" w:rsidTr="00744DE9">
        <w:tc>
          <w:tcPr>
            <w:tcW w:w="738" w:type="dxa"/>
            <w:vAlign w:val="center"/>
          </w:tcPr>
          <w:p w14:paraId="59A0E20B" w14:textId="77777777" w:rsidR="002F6B40" w:rsidRDefault="007632B6">
            <w:pPr>
              <w:tabs>
                <w:tab w:val="left" w:pos="0"/>
              </w:tabs>
              <w:jc w:val="center"/>
              <w:rPr>
                <w:rFonts w:ascii="Times New Roman" w:hAnsi="Times New Roman"/>
                <w:b w:val="0"/>
                <w:sz w:val="26"/>
                <w:szCs w:val="26"/>
                <w:lang w:eastAsia="zh-CN"/>
              </w:rPr>
            </w:pPr>
            <w:r>
              <w:rPr>
                <w:rFonts w:ascii="Times New Roman" w:hAnsi="Times New Roman"/>
                <w:b w:val="0"/>
                <w:sz w:val="26"/>
                <w:szCs w:val="26"/>
                <w:lang w:eastAsia="zh-CN"/>
              </w:rPr>
              <w:t>16</w:t>
            </w:r>
          </w:p>
        </w:tc>
        <w:tc>
          <w:tcPr>
            <w:tcW w:w="880" w:type="dxa"/>
            <w:vAlign w:val="center"/>
          </w:tcPr>
          <w:p w14:paraId="0C0C9FC2"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eastAsia="zh-CN"/>
              </w:rPr>
              <w:t>16</w:t>
            </w:r>
          </w:p>
        </w:tc>
        <w:tc>
          <w:tcPr>
            <w:tcW w:w="1785" w:type="dxa"/>
            <w:shd w:val="clear" w:color="auto" w:fill="auto"/>
            <w:vAlign w:val="center"/>
          </w:tcPr>
          <w:p w14:paraId="5B598E32" w14:textId="77777777" w:rsidR="002F6B40" w:rsidRDefault="007632B6">
            <w:pPr>
              <w:tabs>
                <w:tab w:val="left" w:pos="0"/>
              </w:tabs>
              <w:rPr>
                <w:rFonts w:ascii="Times New Roman" w:hAnsi="Times New Roman"/>
                <w:spacing w:val="-20"/>
                <w:sz w:val="26"/>
                <w:szCs w:val="26"/>
                <w:lang w:val="vi-VN" w:eastAsia="zh-CN"/>
              </w:rPr>
            </w:pPr>
            <w:r>
              <w:rPr>
                <w:rFonts w:ascii="Times New Roman" w:hAnsi="Times New Roman"/>
                <w:sz w:val="26"/>
                <w:szCs w:val="26"/>
                <w:lang w:val="vi-VN" w:eastAsia="zh-CN"/>
              </w:rPr>
              <w:t xml:space="preserve">Bài 7: </w:t>
            </w:r>
            <w:r>
              <w:rPr>
                <w:rFonts w:ascii="Times New Roman" w:hAnsi="Times New Roman"/>
                <w:spacing w:val="-20"/>
                <w:sz w:val="26"/>
                <w:szCs w:val="26"/>
                <w:lang w:val="vi-VN" w:eastAsia="zh-CN"/>
              </w:rPr>
              <w:t>Tích  cực tham  gia các hoạt  động  chính  trị - xã hội</w:t>
            </w:r>
          </w:p>
          <w:p w14:paraId="15B10143" w14:textId="77777777" w:rsidR="002F6B40" w:rsidRDefault="002F6B40">
            <w:pPr>
              <w:tabs>
                <w:tab w:val="left" w:pos="0"/>
              </w:tabs>
              <w:rPr>
                <w:rFonts w:ascii="Times New Roman" w:hAnsi="Times New Roman"/>
                <w:spacing w:val="-6"/>
                <w:sz w:val="26"/>
                <w:szCs w:val="26"/>
                <w:lang w:eastAsia="zh-CN"/>
              </w:rPr>
            </w:pPr>
          </w:p>
        </w:tc>
        <w:tc>
          <w:tcPr>
            <w:tcW w:w="4281" w:type="dxa"/>
          </w:tcPr>
          <w:p w14:paraId="428A2CCC" w14:textId="77777777" w:rsidR="002F6B40" w:rsidRDefault="007632B6">
            <w:pPr>
              <w:tabs>
                <w:tab w:val="left" w:pos="0"/>
              </w:tabs>
              <w:jc w:val="both"/>
              <w:rPr>
                <w:rFonts w:ascii="Times New Roman" w:hAnsi="Times New Roman"/>
                <w:bCs/>
                <w:sz w:val="26"/>
                <w:szCs w:val="26"/>
                <w:lang w:val="vi-VN" w:eastAsia="zh-CN"/>
              </w:rPr>
            </w:pPr>
            <w:r>
              <w:rPr>
                <w:rFonts w:ascii="Times New Roman" w:hAnsi="Times New Roman"/>
                <w:bCs/>
                <w:sz w:val="26"/>
                <w:szCs w:val="26"/>
                <w:lang w:val="vi-VN" w:eastAsia="zh-CN"/>
              </w:rPr>
              <w:t xml:space="preserve">1. Kiến thức: </w:t>
            </w:r>
            <w:r>
              <w:rPr>
                <w:rFonts w:ascii="Times New Roman" w:hAnsi="Times New Roman"/>
                <w:b w:val="0"/>
                <w:bCs/>
                <w:sz w:val="26"/>
                <w:szCs w:val="26"/>
                <w:lang w:val="vi-VN" w:eastAsia="zh-CN"/>
              </w:rPr>
              <w:t>Hiểu dược thế nào là các hoạt động chính trị - xã hội. Hiểu được ý nghĩa của việc tham gia các hoạt động chính trị - xã hội.</w:t>
            </w:r>
          </w:p>
          <w:p w14:paraId="49E5768F" w14:textId="77777777" w:rsidR="002F6B40" w:rsidRDefault="007632B6">
            <w:pPr>
              <w:tabs>
                <w:tab w:val="left" w:pos="0"/>
              </w:tabs>
              <w:jc w:val="both"/>
              <w:rPr>
                <w:rFonts w:ascii="Times New Roman" w:hAnsi="Times New Roman"/>
                <w:b w:val="0"/>
                <w:bCs/>
                <w:iCs/>
                <w:sz w:val="26"/>
                <w:szCs w:val="26"/>
                <w:lang w:val="vi-VN" w:eastAsia="zh-CN"/>
              </w:rPr>
            </w:pPr>
            <w:r>
              <w:rPr>
                <w:rFonts w:ascii="Times New Roman" w:hAnsi="Times New Roman"/>
                <w:bCs/>
                <w:iCs/>
                <w:sz w:val="26"/>
                <w:szCs w:val="26"/>
                <w:lang w:val="vi-VN" w:eastAsia="zh-CN"/>
              </w:rPr>
              <w:t xml:space="preserve">2. Kỹ năng: </w:t>
            </w:r>
            <w:r>
              <w:rPr>
                <w:rFonts w:ascii="Times New Roman" w:hAnsi="Times New Roman"/>
                <w:b w:val="0"/>
                <w:bCs/>
                <w:iCs/>
                <w:sz w:val="26"/>
                <w:szCs w:val="26"/>
                <w:lang w:val="vi-VN" w:eastAsia="zh-CN"/>
              </w:rPr>
              <w:t xml:space="preserve">Tham gia các hoạt động do trường lớp, địa phương tổ chức. Biết </w:t>
            </w:r>
            <w:r>
              <w:rPr>
                <w:rFonts w:ascii="Times New Roman" w:hAnsi="Times New Roman"/>
                <w:b w:val="0"/>
                <w:bCs/>
                <w:iCs/>
                <w:sz w:val="26"/>
                <w:szCs w:val="26"/>
                <w:lang w:val="vi-VN" w:eastAsia="zh-CN"/>
              </w:rPr>
              <w:lastRenderedPageBreak/>
              <w:t>tuyên truyền vận động bạn bè cùng tham gia.</w:t>
            </w:r>
          </w:p>
          <w:p w14:paraId="03022DBC" w14:textId="77777777" w:rsidR="002F6B40" w:rsidRDefault="007632B6">
            <w:pPr>
              <w:tabs>
                <w:tab w:val="left" w:pos="0"/>
              </w:tabs>
              <w:jc w:val="both"/>
              <w:rPr>
                <w:rFonts w:ascii="Times New Roman" w:hAnsi="Times New Roman"/>
                <w:bCs/>
                <w:iCs/>
                <w:sz w:val="26"/>
                <w:szCs w:val="26"/>
                <w:lang w:val="vi-VN" w:eastAsia="zh-CN"/>
              </w:rPr>
            </w:pPr>
            <w:r>
              <w:rPr>
                <w:rFonts w:ascii="Times New Roman" w:hAnsi="Times New Roman"/>
                <w:sz w:val="26"/>
                <w:szCs w:val="26"/>
                <w:lang w:val="vi-VN" w:eastAsia="zh-CN"/>
              </w:rPr>
              <w:t>3. Phẩm chất, năng lực</w:t>
            </w:r>
          </w:p>
          <w:p w14:paraId="05A13A5A" w14:textId="77777777" w:rsidR="002F6B40" w:rsidRDefault="007632B6">
            <w:pPr>
              <w:tabs>
                <w:tab w:val="left" w:pos="0"/>
              </w:tabs>
              <w:jc w:val="both"/>
              <w:rPr>
                <w:rFonts w:ascii="Times New Roman" w:hAnsi="Times New Roman"/>
                <w:b w:val="0"/>
                <w:bCs/>
                <w:iCs/>
                <w:color w:val="000000"/>
                <w:sz w:val="26"/>
                <w:szCs w:val="26"/>
                <w:lang w:eastAsia="zh-CN"/>
              </w:rPr>
            </w:pPr>
            <w:r>
              <w:rPr>
                <w:rFonts w:ascii="Times New Roman" w:eastAsia="Calibri" w:hAnsi="Times New Roman"/>
                <w:b w:val="0"/>
                <w:sz w:val="26"/>
                <w:szCs w:val="26"/>
                <w:lang w:val="vi-VN" w:eastAsia="zh-CN"/>
              </w:rPr>
              <w:t>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w:t>
            </w:r>
          </w:p>
        </w:tc>
        <w:tc>
          <w:tcPr>
            <w:tcW w:w="1843" w:type="dxa"/>
            <w:shd w:val="clear" w:color="auto" w:fill="auto"/>
          </w:tcPr>
          <w:p w14:paraId="154832E4"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lastRenderedPageBreak/>
              <w:t>- Tranh ảnh về các hoạt động chính trị xã hội</w:t>
            </w:r>
          </w:p>
          <w:p w14:paraId="0DD51509" w14:textId="77777777" w:rsidR="002F6B40" w:rsidRDefault="007632B6">
            <w:pPr>
              <w:tabs>
                <w:tab w:val="left" w:pos="0"/>
              </w:tabs>
              <w:jc w:val="both"/>
              <w:rPr>
                <w:rFonts w:ascii="Times New Roman" w:hAnsi="Times New Roman"/>
                <w:b w:val="0"/>
                <w:sz w:val="26"/>
                <w:szCs w:val="26"/>
                <w:lang w:val="vi-VN" w:eastAsia="zh-CN"/>
              </w:rPr>
            </w:pPr>
            <w:r>
              <w:rPr>
                <w:rFonts w:ascii="Times New Roman" w:hAnsi="Times New Roman"/>
                <w:b w:val="0"/>
                <w:sz w:val="26"/>
                <w:szCs w:val="26"/>
                <w:lang w:val="vi-VN" w:eastAsia="zh-CN"/>
              </w:rPr>
              <w:t>- Máy tính, máy chiếu, bảng thông minh,</w:t>
            </w:r>
          </w:p>
          <w:p w14:paraId="4294B80C" w14:textId="77777777" w:rsidR="002F6B40" w:rsidRDefault="007632B6">
            <w:pPr>
              <w:pStyle w:val="NormalWeb"/>
              <w:tabs>
                <w:tab w:val="left" w:pos="0"/>
              </w:tabs>
              <w:spacing w:before="0" w:beforeAutospacing="0" w:after="0" w:afterAutospacing="0"/>
              <w:rPr>
                <w:bCs/>
                <w:iCs/>
                <w:color w:val="000000"/>
                <w:sz w:val="26"/>
                <w:szCs w:val="26"/>
                <w:lang w:val="en-US"/>
              </w:rPr>
            </w:pPr>
            <w:r>
              <w:rPr>
                <w:b/>
                <w:sz w:val="26"/>
                <w:szCs w:val="26"/>
                <w:lang w:eastAsia="zh-CN"/>
              </w:rPr>
              <w:lastRenderedPageBreak/>
              <w:t>- Trình chiếu powerpoint, video.</w:t>
            </w:r>
          </w:p>
        </w:tc>
        <w:tc>
          <w:tcPr>
            <w:tcW w:w="2599" w:type="dxa"/>
          </w:tcPr>
          <w:p w14:paraId="5E658846" w14:textId="77777777" w:rsidR="002F6B40" w:rsidRDefault="007632B6">
            <w:pPr>
              <w:tabs>
                <w:tab w:val="left" w:pos="0"/>
              </w:tabs>
              <w:jc w:val="both"/>
              <w:rPr>
                <w:rFonts w:ascii="Times New Roman" w:hAnsi="Times New Roman"/>
                <w:i/>
                <w:sz w:val="26"/>
                <w:szCs w:val="26"/>
                <w:lang w:val="vi-VN" w:eastAsia="zh-CN"/>
              </w:rPr>
            </w:pPr>
            <w:r>
              <w:rPr>
                <w:rFonts w:ascii="Times New Roman" w:hAnsi="Times New Roman"/>
                <w:sz w:val="26"/>
                <w:szCs w:val="26"/>
                <w:lang w:val="vi-VN" w:eastAsia="zh-CN"/>
              </w:rPr>
              <w:lastRenderedPageBreak/>
              <w:t>- KNS</w:t>
            </w:r>
            <w:r>
              <w:rPr>
                <w:rFonts w:ascii="Times New Roman" w:hAnsi="Times New Roman"/>
                <w:b w:val="0"/>
                <w:sz w:val="26"/>
                <w:szCs w:val="26"/>
                <w:lang w:val="vi-VN" w:eastAsia="zh-CN"/>
              </w:rPr>
              <w:t>: Biết quan sát, đánh giá, xử lý gải qyết tình huống.</w:t>
            </w:r>
          </w:p>
          <w:p w14:paraId="7829DAC4" w14:textId="77777777" w:rsidR="002F6B40" w:rsidRDefault="007632B6">
            <w:pPr>
              <w:widowControl w:val="0"/>
              <w:tabs>
                <w:tab w:val="left" w:pos="0"/>
              </w:tabs>
              <w:jc w:val="both"/>
              <w:rPr>
                <w:rFonts w:ascii="Times New Roman" w:hAnsi="Times New Roman"/>
                <w:b w:val="0"/>
                <w:color w:val="000000"/>
                <w:sz w:val="26"/>
                <w:szCs w:val="26"/>
                <w:lang w:val="vi-VN" w:eastAsia="zh-CN"/>
              </w:rPr>
            </w:pPr>
            <w:r>
              <w:rPr>
                <w:rFonts w:ascii="Times New Roman" w:hAnsi="Times New Roman"/>
                <w:b w:val="0"/>
                <w:color w:val="000000"/>
                <w:sz w:val="26"/>
                <w:szCs w:val="26"/>
                <w:lang w:val="vi-VN" w:eastAsia="zh-CN"/>
              </w:rPr>
              <w:t xml:space="preserve">-  </w:t>
            </w:r>
            <w:r>
              <w:rPr>
                <w:rFonts w:ascii="Times New Roman" w:hAnsi="Times New Roman"/>
                <w:bCs/>
                <w:color w:val="000000"/>
                <w:sz w:val="26"/>
                <w:szCs w:val="26"/>
                <w:lang w:val="vi-VN" w:eastAsia="zh-CN"/>
              </w:rPr>
              <w:t>GDMT</w:t>
            </w:r>
            <w:r>
              <w:rPr>
                <w:rFonts w:ascii="Times New Roman" w:hAnsi="Times New Roman"/>
                <w:b w:val="0"/>
                <w:color w:val="000000"/>
                <w:sz w:val="26"/>
                <w:szCs w:val="26"/>
                <w:lang w:val="vi-VN" w:eastAsia="zh-CN"/>
              </w:rPr>
              <w:t xml:space="preserve">: Hoạt động bảo vệ môi trường và TNTN là loại hoạt </w:t>
            </w:r>
            <w:r>
              <w:rPr>
                <w:rFonts w:ascii="Times New Roman" w:hAnsi="Times New Roman"/>
                <w:b w:val="0"/>
                <w:color w:val="000000"/>
                <w:sz w:val="26"/>
                <w:szCs w:val="26"/>
                <w:lang w:val="vi-VN" w:eastAsia="zh-CN"/>
              </w:rPr>
              <w:lastRenderedPageBreak/>
              <w:t>động CT-XH. Ý nghĩa của việc tham gia bảo vệ môi trường và TNTN.</w:t>
            </w:r>
          </w:p>
          <w:p w14:paraId="78BA7C46" w14:textId="77777777" w:rsidR="002F6B40" w:rsidRDefault="007632B6">
            <w:pPr>
              <w:widowControl w:val="0"/>
              <w:tabs>
                <w:tab w:val="left" w:pos="0"/>
                <w:tab w:val="left" w:pos="149"/>
              </w:tabs>
              <w:jc w:val="both"/>
              <w:rPr>
                <w:rFonts w:ascii="Times New Roman" w:hAnsi="Times New Roman"/>
                <w:sz w:val="26"/>
                <w:szCs w:val="26"/>
                <w:lang w:val="nl-NL" w:eastAsia="zh-CN"/>
              </w:rPr>
            </w:pPr>
            <w:r>
              <w:rPr>
                <w:rFonts w:ascii="Times New Roman" w:hAnsi="Times New Roman"/>
                <w:b w:val="0"/>
                <w:sz w:val="26"/>
                <w:szCs w:val="26"/>
                <w:lang w:val="vi-VN" w:eastAsia="zh-CN"/>
              </w:rPr>
              <w:t>-</w:t>
            </w:r>
            <w:r>
              <w:rPr>
                <w:rFonts w:ascii="Times New Roman" w:hAnsi="Times New Roman"/>
                <w:bCs/>
                <w:sz w:val="26"/>
                <w:szCs w:val="26"/>
                <w:lang w:val="vi-VN" w:eastAsia="zh-CN"/>
              </w:rPr>
              <w:t>GDANQP</w:t>
            </w:r>
            <w:r>
              <w:rPr>
                <w:rFonts w:ascii="Times New Roman" w:hAnsi="Times New Roman"/>
                <w:b w:val="0"/>
                <w:sz w:val="26"/>
                <w:szCs w:val="26"/>
                <w:lang w:val="vi-VN" w:eastAsia="zh-CN"/>
              </w:rPr>
              <w:t>: Ví dụ về tấm gương thanh thiếu niên tích cực trong việc gìn giữ an ninh, trật tự an toàn xã hội</w:t>
            </w:r>
          </w:p>
        </w:tc>
        <w:tc>
          <w:tcPr>
            <w:tcW w:w="1199" w:type="dxa"/>
          </w:tcPr>
          <w:p w14:paraId="253E7900" w14:textId="5A798777" w:rsidR="002F6B40" w:rsidRPr="00A1344A" w:rsidRDefault="007632B6">
            <w:pPr>
              <w:tabs>
                <w:tab w:val="left" w:pos="0"/>
              </w:tabs>
              <w:rPr>
                <w:rFonts w:ascii="Times New Roman" w:hAnsi="Times New Roman"/>
                <w:color w:val="FF0000"/>
                <w:spacing w:val="-20"/>
                <w:sz w:val="26"/>
                <w:szCs w:val="26"/>
                <w:lang w:val="vi-VN" w:eastAsia="zh-CN"/>
              </w:rPr>
            </w:pPr>
            <w:r w:rsidRPr="00A1344A">
              <w:rPr>
                <w:rFonts w:ascii="Times New Roman" w:hAnsi="Times New Roman"/>
                <w:color w:val="FF0000"/>
                <w:spacing w:val="-20"/>
                <w:sz w:val="26"/>
                <w:szCs w:val="26"/>
                <w:lang w:val="vi-VN" w:eastAsia="zh-CN"/>
              </w:rPr>
              <w:lastRenderedPageBreak/>
              <w:t>Chuyền cả bài thành hoạt động ngoại khóa</w:t>
            </w:r>
          </w:p>
          <w:p w14:paraId="034EB953" w14:textId="7E285780" w:rsidR="00A1344A" w:rsidRPr="00A1344A" w:rsidRDefault="00A1344A">
            <w:pPr>
              <w:tabs>
                <w:tab w:val="left" w:pos="0"/>
              </w:tabs>
              <w:rPr>
                <w:rFonts w:ascii="Times New Roman" w:hAnsi="Times New Roman"/>
                <w:color w:val="FF0000"/>
                <w:spacing w:val="-20"/>
                <w:sz w:val="26"/>
                <w:szCs w:val="26"/>
                <w:lang w:val="vi-VN" w:eastAsia="zh-CN"/>
              </w:rPr>
            </w:pPr>
            <w:r w:rsidRPr="00A1344A">
              <w:rPr>
                <w:rFonts w:ascii="Times New Roman" w:hAnsi="Times New Roman"/>
                <w:color w:val="FF0000"/>
                <w:sz w:val="26"/>
                <w:szCs w:val="26"/>
              </w:rPr>
              <w:lastRenderedPageBreak/>
              <w:t>Hướng dẫn học sinh thực hành</w:t>
            </w:r>
          </w:p>
          <w:p w14:paraId="68B4BA4E" w14:textId="77777777" w:rsidR="002F6B40" w:rsidRDefault="002F6B40">
            <w:pPr>
              <w:tabs>
                <w:tab w:val="left" w:pos="0"/>
              </w:tabs>
              <w:rPr>
                <w:rFonts w:ascii="Times New Roman" w:hAnsi="Times New Roman"/>
                <w:b w:val="0"/>
                <w:sz w:val="26"/>
                <w:szCs w:val="26"/>
                <w:lang w:val="vi-VN" w:eastAsia="zh-CN"/>
              </w:rPr>
            </w:pPr>
          </w:p>
        </w:tc>
        <w:tc>
          <w:tcPr>
            <w:tcW w:w="1134" w:type="dxa"/>
          </w:tcPr>
          <w:p w14:paraId="785C4336" w14:textId="77777777" w:rsidR="002F6B40" w:rsidRDefault="002F6B40">
            <w:pPr>
              <w:tabs>
                <w:tab w:val="left" w:pos="0"/>
              </w:tabs>
              <w:rPr>
                <w:rFonts w:ascii="Times New Roman" w:hAnsi="Times New Roman"/>
                <w:b w:val="0"/>
                <w:sz w:val="26"/>
                <w:szCs w:val="26"/>
                <w:lang w:val="vi-VN" w:eastAsia="zh-CN"/>
              </w:rPr>
            </w:pPr>
          </w:p>
        </w:tc>
      </w:tr>
      <w:tr w:rsidR="002F6B40" w14:paraId="2E0889CC" w14:textId="77777777" w:rsidTr="00744DE9">
        <w:tc>
          <w:tcPr>
            <w:tcW w:w="738" w:type="dxa"/>
            <w:vAlign w:val="center"/>
          </w:tcPr>
          <w:p w14:paraId="2AD46651" w14:textId="77777777" w:rsidR="002F6B40" w:rsidRDefault="007632B6">
            <w:pPr>
              <w:tabs>
                <w:tab w:val="left" w:pos="0"/>
              </w:tabs>
              <w:jc w:val="center"/>
              <w:rPr>
                <w:rFonts w:ascii="Times New Roman" w:hAnsi="Times New Roman"/>
                <w:b w:val="0"/>
                <w:sz w:val="26"/>
                <w:szCs w:val="26"/>
                <w:lang w:eastAsia="zh-CN"/>
              </w:rPr>
            </w:pPr>
            <w:r>
              <w:rPr>
                <w:rFonts w:ascii="Times New Roman" w:hAnsi="Times New Roman"/>
                <w:b w:val="0"/>
                <w:sz w:val="26"/>
                <w:szCs w:val="26"/>
                <w:lang w:eastAsia="zh-CN"/>
              </w:rPr>
              <w:lastRenderedPageBreak/>
              <w:t>17</w:t>
            </w:r>
          </w:p>
        </w:tc>
        <w:tc>
          <w:tcPr>
            <w:tcW w:w="880" w:type="dxa"/>
            <w:vAlign w:val="center"/>
          </w:tcPr>
          <w:p w14:paraId="316609FE" w14:textId="77777777" w:rsidR="002F6B40" w:rsidRDefault="007632B6">
            <w:pPr>
              <w:tabs>
                <w:tab w:val="left" w:pos="0"/>
              </w:tabs>
              <w:jc w:val="center"/>
              <w:rPr>
                <w:rFonts w:ascii="Times New Roman" w:hAnsi="Times New Roman"/>
                <w:sz w:val="26"/>
                <w:szCs w:val="26"/>
                <w:lang w:eastAsia="zh-CN"/>
              </w:rPr>
            </w:pPr>
            <w:r>
              <w:rPr>
                <w:rFonts w:ascii="Times New Roman" w:hAnsi="Times New Roman"/>
                <w:sz w:val="26"/>
                <w:szCs w:val="26"/>
                <w:lang w:eastAsia="zh-CN"/>
              </w:rPr>
              <w:t>17</w:t>
            </w:r>
          </w:p>
        </w:tc>
        <w:tc>
          <w:tcPr>
            <w:tcW w:w="1785" w:type="dxa"/>
            <w:shd w:val="clear" w:color="auto" w:fill="auto"/>
            <w:vAlign w:val="center"/>
          </w:tcPr>
          <w:p w14:paraId="329A2393" w14:textId="77777777" w:rsidR="002F6B40" w:rsidRDefault="007632B6">
            <w:pPr>
              <w:tabs>
                <w:tab w:val="left" w:pos="0"/>
              </w:tabs>
              <w:rPr>
                <w:rFonts w:ascii="Times New Roman" w:hAnsi="Times New Roman"/>
                <w:spacing w:val="-6"/>
                <w:sz w:val="26"/>
                <w:szCs w:val="26"/>
                <w:lang w:eastAsia="zh-CN"/>
              </w:rPr>
            </w:pPr>
            <w:r>
              <w:rPr>
                <w:rFonts w:ascii="Times New Roman" w:hAnsi="Times New Roman"/>
                <w:sz w:val="26"/>
                <w:szCs w:val="26"/>
                <w:lang w:val="vi-VN" w:eastAsia="zh-CN"/>
              </w:rPr>
              <w:t xml:space="preserve">Ôn </w:t>
            </w:r>
            <w:r>
              <w:rPr>
                <w:rFonts w:ascii="Times New Roman" w:hAnsi="Times New Roman"/>
                <w:sz w:val="26"/>
                <w:szCs w:val="26"/>
                <w:lang w:eastAsia="zh-CN"/>
              </w:rPr>
              <w:t>tập học kỳ I</w:t>
            </w:r>
          </w:p>
          <w:p w14:paraId="5E53911F" w14:textId="77777777" w:rsidR="002F6B40" w:rsidRDefault="002F6B40">
            <w:pPr>
              <w:tabs>
                <w:tab w:val="left" w:pos="0"/>
              </w:tabs>
              <w:rPr>
                <w:rFonts w:ascii="Times New Roman" w:hAnsi="Times New Roman"/>
                <w:spacing w:val="-6"/>
                <w:sz w:val="26"/>
                <w:szCs w:val="26"/>
                <w:lang w:eastAsia="zh-CN"/>
              </w:rPr>
            </w:pPr>
          </w:p>
        </w:tc>
        <w:tc>
          <w:tcPr>
            <w:tcW w:w="4281" w:type="dxa"/>
            <w:tcBorders>
              <w:bottom w:val="single" w:sz="4" w:space="0" w:color="auto"/>
            </w:tcBorders>
          </w:tcPr>
          <w:p w14:paraId="46F3407B" w14:textId="77777777" w:rsidR="002F6B40" w:rsidRDefault="007632B6">
            <w:pPr>
              <w:tabs>
                <w:tab w:val="left" w:pos="0"/>
              </w:tabs>
              <w:jc w:val="both"/>
              <w:rPr>
                <w:rFonts w:ascii="Times New Roman" w:hAnsi="Times New Roman"/>
                <w:b w:val="0"/>
                <w:sz w:val="26"/>
                <w:szCs w:val="26"/>
                <w:lang w:eastAsia="zh-CN"/>
              </w:rPr>
            </w:pPr>
            <w:r>
              <w:rPr>
                <w:rFonts w:ascii="Times New Roman" w:hAnsi="Times New Roman"/>
                <w:sz w:val="26"/>
                <w:szCs w:val="26"/>
                <w:lang w:eastAsia="zh-CN"/>
              </w:rPr>
              <w:t>1. K</w:t>
            </w:r>
            <w:r>
              <w:rPr>
                <w:rFonts w:ascii="Times New Roman" w:hAnsi="Times New Roman"/>
                <w:sz w:val="26"/>
                <w:szCs w:val="26"/>
                <w:lang w:val="vi-VN" w:eastAsia="zh-CN"/>
              </w:rPr>
              <w:t>iến thức</w:t>
            </w:r>
            <w:r>
              <w:rPr>
                <w:rFonts w:ascii="Times New Roman" w:hAnsi="Times New Roman"/>
                <w:b w:val="0"/>
                <w:sz w:val="26"/>
                <w:szCs w:val="26"/>
                <w:lang w:val="vi-VN" w:eastAsia="zh-CN"/>
              </w:rPr>
              <w:t xml:space="preserve">: </w:t>
            </w:r>
            <w:r>
              <w:rPr>
                <w:rFonts w:ascii="Times New Roman" w:hAnsi="Times New Roman"/>
                <w:b w:val="0"/>
                <w:sz w:val="26"/>
                <w:szCs w:val="26"/>
                <w:lang w:eastAsia="zh-CN"/>
              </w:rPr>
              <w:t xml:space="preserve">Hệ thống toàn bộ </w:t>
            </w:r>
            <w:r>
              <w:rPr>
                <w:rFonts w:ascii="Times New Roman" w:hAnsi="Times New Roman"/>
                <w:b w:val="0"/>
                <w:sz w:val="26"/>
                <w:szCs w:val="26"/>
                <w:lang w:val="vi-VN" w:eastAsia="zh-CN"/>
              </w:rPr>
              <w:t xml:space="preserve">nội dung </w:t>
            </w:r>
            <w:r>
              <w:rPr>
                <w:rFonts w:ascii="Times New Roman" w:hAnsi="Times New Roman"/>
                <w:b w:val="0"/>
                <w:sz w:val="26"/>
                <w:szCs w:val="26"/>
                <w:lang w:eastAsia="zh-CN"/>
              </w:rPr>
              <w:t>bài học trong kì I.</w:t>
            </w:r>
          </w:p>
          <w:p w14:paraId="7CFD8FF0" w14:textId="77777777" w:rsidR="002F6B40" w:rsidRDefault="007632B6">
            <w:pPr>
              <w:tabs>
                <w:tab w:val="left" w:pos="0"/>
              </w:tabs>
              <w:jc w:val="both"/>
              <w:rPr>
                <w:rFonts w:ascii="Times New Roman" w:hAnsi="Times New Roman"/>
                <w:b w:val="0"/>
                <w:sz w:val="26"/>
                <w:szCs w:val="26"/>
                <w:lang w:eastAsia="zh-CN"/>
              </w:rPr>
            </w:pPr>
            <w:r>
              <w:rPr>
                <w:rFonts w:ascii="Times New Roman" w:hAnsi="Times New Roman"/>
                <w:sz w:val="26"/>
                <w:szCs w:val="26"/>
                <w:lang w:val="vi-VN" w:eastAsia="zh-CN"/>
              </w:rPr>
              <w:t xml:space="preserve">2. </w:t>
            </w:r>
            <w:r>
              <w:rPr>
                <w:rFonts w:ascii="Times New Roman" w:hAnsi="Times New Roman"/>
                <w:sz w:val="26"/>
                <w:szCs w:val="26"/>
                <w:lang w:eastAsia="zh-CN"/>
              </w:rPr>
              <w:t>Kĩ</w:t>
            </w:r>
            <w:r>
              <w:rPr>
                <w:rFonts w:ascii="Times New Roman" w:hAnsi="Times New Roman"/>
                <w:sz w:val="26"/>
                <w:szCs w:val="26"/>
                <w:lang w:val="vi-VN" w:eastAsia="zh-CN"/>
              </w:rPr>
              <w:t xml:space="preserve"> năng</w:t>
            </w:r>
            <w:r>
              <w:rPr>
                <w:rFonts w:ascii="Times New Roman" w:hAnsi="Times New Roman"/>
                <w:b w:val="0"/>
                <w:sz w:val="26"/>
                <w:szCs w:val="26"/>
                <w:lang w:val="vi-VN" w:eastAsia="zh-CN"/>
              </w:rPr>
              <w:t>: Nhận biết câu hỏi, yêu cầu bài tập.</w:t>
            </w:r>
            <w:r>
              <w:rPr>
                <w:rFonts w:ascii="Times New Roman" w:hAnsi="Times New Roman"/>
                <w:b w:val="0"/>
                <w:sz w:val="26"/>
                <w:szCs w:val="26"/>
                <w:lang w:eastAsia="zh-CN"/>
              </w:rPr>
              <w:t xml:space="preserve"> Kĩ năng phân tích, đánh giá, đưa ra quyết định.</w:t>
            </w:r>
          </w:p>
          <w:p w14:paraId="2687E18D" w14:textId="77777777" w:rsidR="002F6B40" w:rsidRDefault="007632B6">
            <w:pPr>
              <w:tabs>
                <w:tab w:val="left" w:pos="0"/>
              </w:tabs>
              <w:jc w:val="both"/>
              <w:rPr>
                <w:rFonts w:ascii="Times New Roman" w:hAnsi="Times New Roman"/>
                <w:sz w:val="26"/>
                <w:szCs w:val="26"/>
                <w:lang w:eastAsia="zh-CN"/>
              </w:rPr>
            </w:pPr>
            <w:r>
              <w:rPr>
                <w:rFonts w:ascii="Times New Roman" w:hAnsi="Times New Roman"/>
                <w:sz w:val="26"/>
                <w:szCs w:val="26"/>
                <w:lang w:eastAsia="zh-CN"/>
              </w:rPr>
              <w:t xml:space="preserve">3. </w:t>
            </w:r>
            <w:r>
              <w:rPr>
                <w:rFonts w:ascii="Times New Roman" w:hAnsi="Times New Roman"/>
                <w:sz w:val="26"/>
                <w:szCs w:val="26"/>
                <w:lang w:val="nl-NL" w:eastAsia="zh-CN"/>
              </w:rPr>
              <w:t>Phẩm chất, năng lực:</w:t>
            </w:r>
            <w:r>
              <w:rPr>
                <w:rFonts w:ascii="Times New Roman" w:hAnsi="Times New Roman"/>
                <w:b w:val="0"/>
                <w:bCs/>
                <w:iCs/>
                <w:color w:val="000000"/>
                <w:sz w:val="26"/>
                <w:szCs w:val="26"/>
                <w:lang w:eastAsia="zh-CN"/>
              </w:rPr>
              <w:t>Giúp học sinh có được phẩm chất chăm chỉ, kỷ luật, trung thực; Năng lực tự chủ và tự học, giải quyết vấn đề, sáng tạo; thẩm mỹ.</w:t>
            </w:r>
          </w:p>
          <w:p w14:paraId="45E49F56" w14:textId="77777777" w:rsidR="002F6B40" w:rsidRDefault="002F6B40">
            <w:pPr>
              <w:tabs>
                <w:tab w:val="left" w:pos="0"/>
              </w:tabs>
              <w:jc w:val="both"/>
              <w:rPr>
                <w:rFonts w:ascii="Times New Roman" w:hAnsi="Times New Roman"/>
                <w:bCs/>
                <w:iCs/>
                <w:color w:val="000000"/>
                <w:sz w:val="26"/>
                <w:szCs w:val="26"/>
                <w:lang w:val="vi-VN" w:eastAsia="zh-CN"/>
              </w:rPr>
            </w:pPr>
          </w:p>
        </w:tc>
        <w:tc>
          <w:tcPr>
            <w:tcW w:w="1843" w:type="dxa"/>
            <w:tcBorders>
              <w:bottom w:val="single" w:sz="4" w:space="0" w:color="auto"/>
            </w:tcBorders>
            <w:shd w:val="clear" w:color="auto" w:fill="auto"/>
          </w:tcPr>
          <w:p w14:paraId="6EC17A29" w14:textId="77777777" w:rsidR="002F6B40" w:rsidRDefault="007632B6">
            <w:pPr>
              <w:pStyle w:val="NormalWeb"/>
              <w:tabs>
                <w:tab w:val="left" w:pos="0"/>
              </w:tabs>
              <w:spacing w:before="0" w:beforeAutospacing="0" w:after="0" w:afterAutospacing="0"/>
              <w:rPr>
                <w:bCs/>
                <w:iCs/>
                <w:color w:val="000000"/>
                <w:sz w:val="26"/>
                <w:szCs w:val="26"/>
                <w:lang w:val="nl-NL"/>
              </w:rPr>
            </w:pPr>
            <w:r>
              <w:rPr>
                <w:b/>
                <w:bCs/>
                <w:iCs/>
                <w:color w:val="000000"/>
                <w:sz w:val="26"/>
                <w:szCs w:val="26"/>
              </w:rPr>
              <w:t xml:space="preserve">- </w:t>
            </w:r>
            <w:r>
              <w:rPr>
                <w:bCs/>
                <w:iCs/>
                <w:color w:val="000000"/>
                <w:sz w:val="26"/>
                <w:szCs w:val="26"/>
              </w:rPr>
              <w:t xml:space="preserve">Máy tính, Máy chiếu, </w:t>
            </w:r>
            <w:r>
              <w:rPr>
                <w:bCs/>
                <w:iCs/>
                <w:color w:val="000000"/>
                <w:sz w:val="26"/>
                <w:szCs w:val="26"/>
                <w:lang w:val="nl-NL"/>
              </w:rPr>
              <w:t>phiếu học tập, đề cương ôn tập.</w:t>
            </w:r>
          </w:p>
          <w:p w14:paraId="0F786185"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Cs/>
                <w:iCs/>
                <w:color w:val="000000"/>
                <w:sz w:val="26"/>
                <w:szCs w:val="26"/>
              </w:rPr>
              <w:t>- Trình chiếu powerpoint, video</w:t>
            </w:r>
          </w:p>
          <w:p w14:paraId="1841F114" w14:textId="77777777" w:rsidR="002F6B40" w:rsidRDefault="002F6B40">
            <w:pPr>
              <w:pStyle w:val="NormalWeb"/>
              <w:tabs>
                <w:tab w:val="left" w:pos="0"/>
              </w:tabs>
              <w:spacing w:before="0" w:beforeAutospacing="0" w:after="0" w:afterAutospacing="0"/>
              <w:jc w:val="both"/>
              <w:rPr>
                <w:bCs/>
                <w:iCs/>
                <w:color w:val="000000"/>
                <w:sz w:val="26"/>
                <w:szCs w:val="26"/>
                <w:lang w:val="en-US"/>
              </w:rPr>
            </w:pPr>
          </w:p>
          <w:p w14:paraId="34CA43DD" w14:textId="77777777" w:rsidR="002F6B40" w:rsidRDefault="002F6B40">
            <w:pPr>
              <w:pStyle w:val="NormalWeb"/>
              <w:tabs>
                <w:tab w:val="left" w:pos="0"/>
              </w:tabs>
              <w:spacing w:before="0" w:beforeAutospacing="0" w:after="0" w:afterAutospacing="0"/>
              <w:jc w:val="both"/>
              <w:rPr>
                <w:bCs/>
                <w:iCs/>
                <w:color w:val="000000"/>
                <w:sz w:val="26"/>
                <w:szCs w:val="26"/>
                <w:lang w:val="en-US"/>
              </w:rPr>
            </w:pPr>
          </w:p>
        </w:tc>
        <w:tc>
          <w:tcPr>
            <w:tcW w:w="2599" w:type="dxa"/>
            <w:tcBorders>
              <w:bottom w:val="single" w:sz="4" w:space="0" w:color="auto"/>
            </w:tcBorders>
          </w:tcPr>
          <w:p w14:paraId="4E9A4695" w14:textId="77777777" w:rsidR="002F6B40" w:rsidRDefault="002F6B40">
            <w:pPr>
              <w:widowControl w:val="0"/>
              <w:tabs>
                <w:tab w:val="left" w:pos="0"/>
                <w:tab w:val="left" w:pos="149"/>
              </w:tabs>
              <w:jc w:val="both"/>
              <w:rPr>
                <w:rFonts w:ascii="Times New Roman" w:hAnsi="Times New Roman"/>
                <w:sz w:val="26"/>
                <w:szCs w:val="26"/>
                <w:lang w:val="nl-NL" w:eastAsia="zh-CN"/>
              </w:rPr>
            </w:pPr>
          </w:p>
          <w:p w14:paraId="0F929F0B" w14:textId="77777777" w:rsidR="002F6B40" w:rsidRDefault="002F6B40">
            <w:pPr>
              <w:tabs>
                <w:tab w:val="left" w:pos="0"/>
              </w:tabs>
              <w:rPr>
                <w:rFonts w:ascii="Times New Roman" w:hAnsi="Times New Roman"/>
                <w:sz w:val="26"/>
                <w:szCs w:val="26"/>
                <w:lang w:val="nl-NL" w:eastAsia="zh-CN"/>
              </w:rPr>
            </w:pPr>
          </w:p>
          <w:p w14:paraId="06EC2578" w14:textId="77777777" w:rsidR="002F6B40" w:rsidRDefault="002F6B40">
            <w:pPr>
              <w:tabs>
                <w:tab w:val="left" w:pos="0"/>
              </w:tabs>
              <w:rPr>
                <w:rFonts w:ascii="Times New Roman" w:hAnsi="Times New Roman"/>
                <w:sz w:val="26"/>
                <w:szCs w:val="26"/>
                <w:lang w:val="nl-NL" w:eastAsia="zh-CN"/>
              </w:rPr>
            </w:pPr>
          </w:p>
          <w:p w14:paraId="2C66101C" w14:textId="77777777" w:rsidR="002F6B40" w:rsidRDefault="002F6B40">
            <w:pPr>
              <w:tabs>
                <w:tab w:val="left" w:pos="0"/>
              </w:tabs>
              <w:rPr>
                <w:rFonts w:ascii="Times New Roman" w:hAnsi="Times New Roman"/>
                <w:sz w:val="26"/>
                <w:szCs w:val="26"/>
                <w:lang w:val="nl-NL" w:eastAsia="zh-CN"/>
              </w:rPr>
            </w:pPr>
          </w:p>
          <w:p w14:paraId="6284DFC1" w14:textId="77777777" w:rsidR="002F6B40" w:rsidRDefault="002F6B40">
            <w:pPr>
              <w:tabs>
                <w:tab w:val="left" w:pos="0"/>
              </w:tabs>
              <w:jc w:val="right"/>
              <w:rPr>
                <w:rFonts w:ascii="Times New Roman" w:hAnsi="Times New Roman"/>
                <w:sz w:val="26"/>
                <w:szCs w:val="26"/>
                <w:lang w:val="nl-NL" w:eastAsia="zh-CN"/>
              </w:rPr>
            </w:pPr>
          </w:p>
        </w:tc>
        <w:tc>
          <w:tcPr>
            <w:tcW w:w="1199" w:type="dxa"/>
          </w:tcPr>
          <w:p w14:paraId="1E88EA4C" w14:textId="77777777" w:rsidR="002F6B40" w:rsidRDefault="002F6B40">
            <w:pPr>
              <w:tabs>
                <w:tab w:val="left" w:pos="0"/>
              </w:tabs>
              <w:rPr>
                <w:rFonts w:ascii="Times New Roman" w:hAnsi="Times New Roman"/>
                <w:b w:val="0"/>
                <w:sz w:val="26"/>
                <w:szCs w:val="26"/>
                <w:lang w:val="vi-VN" w:eastAsia="zh-CN"/>
              </w:rPr>
            </w:pPr>
          </w:p>
        </w:tc>
        <w:tc>
          <w:tcPr>
            <w:tcW w:w="1134" w:type="dxa"/>
          </w:tcPr>
          <w:p w14:paraId="059130C4" w14:textId="77777777" w:rsidR="002F6B40" w:rsidRDefault="002F6B40">
            <w:pPr>
              <w:tabs>
                <w:tab w:val="left" w:pos="0"/>
              </w:tabs>
              <w:rPr>
                <w:rFonts w:ascii="Times New Roman" w:hAnsi="Times New Roman"/>
                <w:b w:val="0"/>
                <w:sz w:val="26"/>
                <w:szCs w:val="26"/>
                <w:lang w:val="vi-VN" w:eastAsia="zh-CN"/>
              </w:rPr>
            </w:pPr>
          </w:p>
        </w:tc>
      </w:tr>
      <w:tr w:rsidR="002F6B40" w14:paraId="4BA1560A" w14:textId="77777777" w:rsidTr="00744DE9">
        <w:tc>
          <w:tcPr>
            <w:tcW w:w="738" w:type="dxa"/>
            <w:vAlign w:val="center"/>
          </w:tcPr>
          <w:p w14:paraId="189B3299" w14:textId="77777777" w:rsidR="002F6B40" w:rsidRDefault="007632B6">
            <w:pPr>
              <w:tabs>
                <w:tab w:val="left" w:pos="0"/>
              </w:tabs>
              <w:jc w:val="center"/>
              <w:rPr>
                <w:rFonts w:ascii="Times New Roman" w:hAnsi="Times New Roman"/>
                <w:b w:val="0"/>
                <w:sz w:val="26"/>
                <w:szCs w:val="26"/>
                <w:lang w:eastAsia="zh-CN"/>
              </w:rPr>
            </w:pPr>
            <w:r>
              <w:rPr>
                <w:rFonts w:ascii="Times New Roman" w:hAnsi="Times New Roman"/>
                <w:b w:val="0"/>
                <w:sz w:val="26"/>
                <w:szCs w:val="26"/>
                <w:lang w:val="vi-VN" w:eastAsia="zh-CN"/>
              </w:rPr>
              <w:t>18</w:t>
            </w:r>
          </w:p>
        </w:tc>
        <w:tc>
          <w:tcPr>
            <w:tcW w:w="880" w:type="dxa"/>
            <w:vAlign w:val="center"/>
          </w:tcPr>
          <w:p w14:paraId="14F0E91B" w14:textId="77777777" w:rsidR="002F6B40" w:rsidRDefault="007632B6">
            <w:pPr>
              <w:tabs>
                <w:tab w:val="left" w:pos="0"/>
              </w:tabs>
              <w:jc w:val="center"/>
              <w:rPr>
                <w:rFonts w:ascii="Times New Roman" w:hAnsi="Times New Roman"/>
                <w:sz w:val="26"/>
                <w:szCs w:val="26"/>
                <w:lang w:eastAsia="zh-CN"/>
              </w:rPr>
            </w:pPr>
            <w:r w:rsidRPr="00A1344A">
              <w:rPr>
                <w:rFonts w:ascii="Times New Roman" w:hAnsi="Times New Roman"/>
                <w:color w:val="FF0000"/>
                <w:sz w:val="26"/>
                <w:szCs w:val="26"/>
                <w:lang w:val="vi-VN" w:eastAsia="zh-CN"/>
              </w:rPr>
              <w:t>18</w:t>
            </w:r>
          </w:p>
        </w:tc>
        <w:tc>
          <w:tcPr>
            <w:tcW w:w="1785" w:type="dxa"/>
            <w:shd w:val="clear" w:color="auto" w:fill="auto"/>
            <w:vAlign w:val="center"/>
          </w:tcPr>
          <w:p w14:paraId="792B7C42" w14:textId="77777777" w:rsidR="002F6B40" w:rsidRDefault="007632B6">
            <w:pPr>
              <w:tabs>
                <w:tab w:val="left" w:pos="0"/>
              </w:tabs>
              <w:rPr>
                <w:rFonts w:ascii="Times New Roman" w:hAnsi="Times New Roman"/>
                <w:color w:val="FF0000"/>
                <w:sz w:val="26"/>
                <w:szCs w:val="26"/>
                <w:lang w:val="vi-VN" w:eastAsia="zh-CN"/>
              </w:rPr>
            </w:pPr>
            <w:r>
              <w:rPr>
                <w:rFonts w:ascii="Times New Roman" w:hAnsi="Times New Roman"/>
                <w:color w:val="FF0000"/>
                <w:spacing w:val="-6"/>
                <w:sz w:val="26"/>
                <w:szCs w:val="26"/>
                <w:lang w:eastAsia="zh-CN"/>
              </w:rPr>
              <w:t>Kiểm tra học kỳ I</w:t>
            </w:r>
          </w:p>
        </w:tc>
        <w:tc>
          <w:tcPr>
            <w:tcW w:w="4281" w:type="dxa"/>
          </w:tcPr>
          <w:p w14:paraId="144AECCF" w14:textId="77777777" w:rsidR="002F6B40" w:rsidRDefault="007632B6">
            <w:pPr>
              <w:tabs>
                <w:tab w:val="left" w:pos="0"/>
              </w:tabs>
              <w:jc w:val="both"/>
              <w:rPr>
                <w:rFonts w:ascii="Times New Roman" w:hAnsi="Times New Roman"/>
                <w:b w:val="0"/>
                <w:sz w:val="26"/>
                <w:szCs w:val="26"/>
                <w:lang w:eastAsia="zh-CN"/>
              </w:rPr>
            </w:pPr>
            <w:r>
              <w:rPr>
                <w:rFonts w:ascii="Times New Roman" w:hAnsi="Times New Roman"/>
                <w:sz w:val="26"/>
                <w:szCs w:val="26"/>
                <w:lang w:eastAsia="zh-CN"/>
              </w:rPr>
              <w:t>1. K</w:t>
            </w:r>
            <w:r>
              <w:rPr>
                <w:rFonts w:ascii="Times New Roman" w:hAnsi="Times New Roman"/>
                <w:sz w:val="26"/>
                <w:szCs w:val="26"/>
                <w:lang w:val="vi-VN" w:eastAsia="zh-CN"/>
              </w:rPr>
              <w:t>iến thức</w:t>
            </w:r>
            <w:r>
              <w:rPr>
                <w:rFonts w:ascii="Times New Roman" w:hAnsi="Times New Roman"/>
                <w:b w:val="0"/>
                <w:sz w:val="26"/>
                <w:szCs w:val="26"/>
                <w:lang w:val="vi-VN" w:eastAsia="zh-CN"/>
              </w:rPr>
              <w:t xml:space="preserve">: </w:t>
            </w:r>
            <w:r>
              <w:rPr>
                <w:rFonts w:ascii="Times New Roman" w:hAnsi="Times New Roman"/>
                <w:b w:val="0"/>
                <w:sz w:val="26"/>
                <w:szCs w:val="26"/>
                <w:lang w:eastAsia="zh-CN"/>
              </w:rPr>
              <w:t>Nắm được kiến thức nội dung bài học trong học kì I</w:t>
            </w:r>
          </w:p>
          <w:p w14:paraId="196B8C5B" w14:textId="77777777" w:rsidR="002F6B40" w:rsidRDefault="007632B6">
            <w:pPr>
              <w:tabs>
                <w:tab w:val="left" w:pos="0"/>
              </w:tabs>
              <w:jc w:val="both"/>
              <w:rPr>
                <w:rFonts w:ascii="Times New Roman" w:hAnsi="Times New Roman"/>
                <w:b w:val="0"/>
                <w:sz w:val="26"/>
                <w:szCs w:val="26"/>
                <w:lang w:eastAsia="zh-CN"/>
              </w:rPr>
            </w:pPr>
            <w:r>
              <w:rPr>
                <w:rFonts w:ascii="Times New Roman" w:hAnsi="Times New Roman"/>
                <w:sz w:val="26"/>
                <w:szCs w:val="26"/>
                <w:lang w:val="vi-VN" w:eastAsia="zh-CN"/>
              </w:rPr>
              <w:t xml:space="preserve">2. </w:t>
            </w:r>
            <w:r>
              <w:rPr>
                <w:rFonts w:ascii="Times New Roman" w:hAnsi="Times New Roman"/>
                <w:sz w:val="26"/>
                <w:szCs w:val="26"/>
                <w:lang w:eastAsia="zh-CN"/>
              </w:rPr>
              <w:t>Kĩ</w:t>
            </w:r>
            <w:r>
              <w:rPr>
                <w:rFonts w:ascii="Times New Roman" w:hAnsi="Times New Roman"/>
                <w:sz w:val="26"/>
                <w:szCs w:val="26"/>
                <w:lang w:val="vi-VN" w:eastAsia="zh-CN"/>
              </w:rPr>
              <w:t xml:space="preserve"> năng</w:t>
            </w:r>
            <w:r>
              <w:rPr>
                <w:rFonts w:ascii="Times New Roman" w:hAnsi="Times New Roman"/>
                <w:b w:val="0"/>
                <w:sz w:val="26"/>
                <w:szCs w:val="26"/>
                <w:lang w:val="vi-VN" w:eastAsia="zh-CN"/>
              </w:rPr>
              <w:t xml:space="preserve">: </w:t>
            </w:r>
            <w:r>
              <w:rPr>
                <w:rFonts w:ascii="Times New Roman" w:hAnsi="Times New Roman"/>
                <w:b w:val="0"/>
                <w:sz w:val="26"/>
                <w:szCs w:val="26"/>
                <w:lang w:eastAsia="zh-CN"/>
              </w:rPr>
              <w:t>Nhận biết, phân tích, đánh giá vận dụng kiến thức gải quyết nhiệm vụ học tập.</w:t>
            </w:r>
          </w:p>
          <w:p w14:paraId="4DF439A7" w14:textId="77777777" w:rsidR="002F6B40" w:rsidRDefault="007632B6">
            <w:pPr>
              <w:tabs>
                <w:tab w:val="left" w:pos="0"/>
              </w:tabs>
              <w:jc w:val="both"/>
              <w:rPr>
                <w:rFonts w:ascii="Times New Roman" w:eastAsia="Calibri" w:hAnsi="Times New Roman"/>
                <w:b w:val="0"/>
                <w:sz w:val="26"/>
                <w:szCs w:val="26"/>
                <w:lang w:val="vi-VN" w:eastAsia="zh-CN"/>
              </w:rPr>
            </w:pPr>
            <w:r>
              <w:rPr>
                <w:rFonts w:ascii="Times New Roman" w:hAnsi="Times New Roman"/>
                <w:sz w:val="26"/>
                <w:szCs w:val="26"/>
                <w:lang w:eastAsia="zh-CN"/>
              </w:rPr>
              <w:t xml:space="preserve">3. </w:t>
            </w:r>
            <w:r>
              <w:rPr>
                <w:rFonts w:ascii="Times New Roman" w:hAnsi="Times New Roman"/>
                <w:sz w:val="26"/>
                <w:szCs w:val="26"/>
                <w:lang w:val="nl-NL" w:eastAsia="zh-CN"/>
              </w:rPr>
              <w:t>Phẩm chất, năng lực:</w:t>
            </w:r>
            <w:r>
              <w:rPr>
                <w:rFonts w:ascii="Times New Roman" w:hAnsi="Times New Roman"/>
                <w:b w:val="0"/>
                <w:bCs/>
                <w:iCs/>
                <w:color w:val="000000"/>
                <w:sz w:val="26"/>
                <w:szCs w:val="26"/>
                <w:lang w:eastAsia="zh-CN"/>
              </w:rPr>
              <w:t>Giúp học sinh có được phẩm chất chăm chỉ, kỷ luật, trung thực; Năng lực tự chủ và tự học, giải quyết vấn đề, sáng tạo; thẩm mỹ.</w:t>
            </w:r>
          </w:p>
        </w:tc>
        <w:tc>
          <w:tcPr>
            <w:tcW w:w="1843" w:type="dxa"/>
            <w:shd w:val="clear" w:color="auto" w:fill="auto"/>
          </w:tcPr>
          <w:p w14:paraId="2D549728"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Cs/>
                <w:iCs/>
                <w:color w:val="000000"/>
                <w:sz w:val="26"/>
                <w:szCs w:val="26"/>
                <w:lang w:val="en-US"/>
              </w:rPr>
              <w:t>Đề kiểm tra học kì I</w:t>
            </w:r>
          </w:p>
          <w:p w14:paraId="2137AB0E" w14:textId="77777777" w:rsidR="002F6B40" w:rsidRDefault="007632B6">
            <w:pPr>
              <w:tabs>
                <w:tab w:val="left" w:pos="0"/>
              </w:tabs>
              <w:rPr>
                <w:rFonts w:ascii="Times New Roman" w:hAnsi="Times New Roman"/>
                <w:b w:val="0"/>
                <w:sz w:val="26"/>
                <w:szCs w:val="26"/>
                <w:lang w:val="vi-VN" w:eastAsia="zh-CN"/>
              </w:rPr>
            </w:pPr>
            <w:r>
              <w:rPr>
                <w:rFonts w:ascii="Times New Roman" w:hAnsi="Times New Roman"/>
                <w:b w:val="0"/>
                <w:bCs/>
                <w:iCs/>
                <w:color w:val="000000"/>
                <w:sz w:val="26"/>
                <w:szCs w:val="26"/>
              </w:rPr>
              <w:t>Hướng dẫn chấm kiểm tra học kì I</w:t>
            </w:r>
          </w:p>
        </w:tc>
        <w:tc>
          <w:tcPr>
            <w:tcW w:w="2599" w:type="dxa"/>
          </w:tcPr>
          <w:p w14:paraId="6FAA0389" w14:textId="77777777" w:rsidR="002F6B40" w:rsidRDefault="002F6B40">
            <w:pPr>
              <w:tabs>
                <w:tab w:val="left" w:pos="0"/>
              </w:tabs>
              <w:jc w:val="both"/>
              <w:rPr>
                <w:rFonts w:ascii="Times New Roman" w:hAnsi="Times New Roman"/>
                <w:b w:val="0"/>
                <w:sz w:val="26"/>
                <w:szCs w:val="26"/>
                <w:lang w:val="vi-VN" w:eastAsia="zh-CN"/>
              </w:rPr>
            </w:pPr>
          </w:p>
        </w:tc>
        <w:tc>
          <w:tcPr>
            <w:tcW w:w="1199" w:type="dxa"/>
          </w:tcPr>
          <w:p w14:paraId="68569B99" w14:textId="33F694DF" w:rsidR="002F6B40" w:rsidRDefault="00A1344A">
            <w:pPr>
              <w:tabs>
                <w:tab w:val="left" w:pos="0"/>
              </w:tabs>
              <w:jc w:val="both"/>
              <w:rPr>
                <w:rFonts w:ascii="Times New Roman" w:hAnsi="Times New Roman"/>
                <w:b w:val="0"/>
                <w:sz w:val="26"/>
                <w:szCs w:val="26"/>
                <w:lang w:val="vi-VN" w:eastAsia="zh-CN"/>
              </w:rPr>
            </w:pPr>
            <w:r w:rsidRPr="001D5590">
              <w:rPr>
                <w:rFonts w:ascii="Times New Roman" w:hAnsi="Times New Roman"/>
                <w:bCs/>
                <w:i/>
                <w:iCs/>
                <w:color w:val="0070C0"/>
                <w:sz w:val="26"/>
                <w:szCs w:val="26"/>
                <w:lang w:eastAsia="zh-CN"/>
              </w:rPr>
              <w:t>Không kiểm tra nội dung giảm tải</w:t>
            </w:r>
          </w:p>
        </w:tc>
        <w:tc>
          <w:tcPr>
            <w:tcW w:w="1134" w:type="dxa"/>
          </w:tcPr>
          <w:p w14:paraId="5D9C2E19" w14:textId="77777777" w:rsidR="002F6B40" w:rsidRDefault="002F6B40">
            <w:pPr>
              <w:tabs>
                <w:tab w:val="left" w:pos="0"/>
              </w:tabs>
              <w:rPr>
                <w:rFonts w:ascii="Times New Roman" w:hAnsi="Times New Roman"/>
                <w:b w:val="0"/>
                <w:sz w:val="26"/>
                <w:szCs w:val="26"/>
                <w:lang w:val="vi-VN" w:eastAsia="zh-CN"/>
              </w:rPr>
            </w:pPr>
          </w:p>
        </w:tc>
      </w:tr>
    </w:tbl>
    <w:p w14:paraId="076E9920" w14:textId="77777777" w:rsidR="002F6B40" w:rsidRDefault="002F6B40">
      <w:pPr>
        <w:tabs>
          <w:tab w:val="left" w:pos="0"/>
        </w:tabs>
        <w:rPr>
          <w:rFonts w:ascii="Times New Roman" w:hAnsi="Times New Roman"/>
          <w:sz w:val="26"/>
          <w:szCs w:val="26"/>
          <w:lang w:val="vi-VN"/>
        </w:rPr>
      </w:pPr>
    </w:p>
    <w:p w14:paraId="38F50BC9" w14:textId="77777777" w:rsidR="002F6B40" w:rsidRDefault="002F6B40">
      <w:pPr>
        <w:tabs>
          <w:tab w:val="left" w:pos="0"/>
        </w:tabs>
        <w:rPr>
          <w:rFonts w:ascii="Times New Roman" w:hAnsi="Times New Roman"/>
          <w:sz w:val="26"/>
          <w:szCs w:val="26"/>
          <w:lang w:val="vi-VN"/>
        </w:rPr>
      </w:pPr>
    </w:p>
    <w:p w14:paraId="2BD1E979" w14:textId="77777777" w:rsidR="002F6B40" w:rsidRDefault="002F6B40">
      <w:pPr>
        <w:tabs>
          <w:tab w:val="left" w:pos="0"/>
        </w:tabs>
        <w:jc w:val="center"/>
        <w:rPr>
          <w:rFonts w:ascii="Times New Roman" w:hAnsi="Times New Roman"/>
          <w:sz w:val="26"/>
          <w:szCs w:val="26"/>
          <w:lang w:val="vi-VN"/>
        </w:rPr>
      </w:pPr>
    </w:p>
    <w:p w14:paraId="2CFCB5C1" w14:textId="77777777" w:rsidR="00AE48A9" w:rsidRDefault="00AE48A9">
      <w:pPr>
        <w:tabs>
          <w:tab w:val="left" w:pos="0"/>
        </w:tabs>
        <w:rPr>
          <w:rFonts w:ascii="Times New Roman" w:hAnsi="Times New Roman"/>
          <w:sz w:val="26"/>
          <w:szCs w:val="26"/>
        </w:rPr>
      </w:pPr>
    </w:p>
    <w:p w14:paraId="75D58500" w14:textId="77777777" w:rsidR="00AE48A9" w:rsidRDefault="00AE48A9">
      <w:pPr>
        <w:tabs>
          <w:tab w:val="left" w:pos="0"/>
        </w:tabs>
        <w:rPr>
          <w:rFonts w:ascii="Times New Roman" w:hAnsi="Times New Roman"/>
          <w:sz w:val="26"/>
          <w:szCs w:val="26"/>
        </w:rPr>
      </w:pPr>
    </w:p>
    <w:p w14:paraId="2EF69D6D" w14:textId="77777777" w:rsidR="002F6B40" w:rsidRDefault="007632B6">
      <w:pPr>
        <w:tabs>
          <w:tab w:val="left" w:pos="0"/>
        </w:tabs>
        <w:rPr>
          <w:rFonts w:ascii="Times New Roman" w:hAnsi="Times New Roman"/>
          <w:sz w:val="26"/>
          <w:szCs w:val="26"/>
        </w:rPr>
      </w:pPr>
      <w:r>
        <w:rPr>
          <w:rFonts w:ascii="Times New Roman" w:hAnsi="Times New Roman"/>
          <w:sz w:val="26"/>
          <w:szCs w:val="26"/>
        </w:rPr>
        <w:lastRenderedPageBreak/>
        <w:t>HỌC KÌ II</w:t>
      </w:r>
    </w:p>
    <w:p w14:paraId="4602299A" w14:textId="77777777" w:rsidR="002F6B40" w:rsidRDefault="002F6B40">
      <w:pPr>
        <w:tabs>
          <w:tab w:val="left" w:pos="0"/>
        </w:tabs>
        <w:jc w:val="center"/>
        <w:rPr>
          <w:rFonts w:ascii="Times New Roman" w:hAnsi="Times New Roman"/>
          <w:sz w:val="26"/>
          <w:szCs w:val="26"/>
        </w:rPr>
      </w:pPr>
    </w:p>
    <w:tbl>
      <w:tblPr>
        <w:tblW w:w="1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859"/>
        <w:gridCol w:w="1712"/>
        <w:gridCol w:w="4256"/>
        <w:gridCol w:w="1911"/>
        <w:gridCol w:w="2617"/>
        <w:gridCol w:w="1361"/>
        <w:gridCol w:w="944"/>
      </w:tblGrid>
      <w:tr w:rsidR="002F6B40" w14:paraId="2814C921" w14:textId="77777777">
        <w:trPr>
          <w:trHeight w:val="1080"/>
          <w:jc w:val="center"/>
        </w:trPr>
        <w:tc>
          <w:tcPr>
            <w:tcW w:w="747" w:type="dxa"/>
            <w:tcBorders>
              <w:bottom w:val="single" w:sz="4" w:space="0" w:color="auto"/>
            </w:tcBorders>
            <w:shd w:val="clear" w:color="auto" w:fill="auto"/>
            <w:vAlign w:val="center"/>
          </w:tcPr>
          <w:p w14:paraId="5C02CBF7" w14:textId="77777777" w:rsidR="002F6B40" w:rsidRDefault="002F6B40">
            <w:pPr>
              <w:pStyle w:val="NormalWeb"/>
              <w:tabs>
                <w:tab w:val="left" w:pos="0"/>
              </w:tabs>
              <w:spacing w:before="0" w:beforeAutospacing="0" w:after="0" w:afterAutospacing="0"/>
              <w:jc w:val="center"/>
              <w:rPr>
                <w:b/>
                <w:iCs/>
                <w:color w:val="000000"/>
                <w:sz w:val="26"/>
                <w:szCs w:val="26"/>
              </w:rPr>
            </w:pPr>
          </w:p>
          <w:p w14:paraId="7257A675" w14:textId="77777777" w:rsidR="002F6B40" w:rsidRDefault="007632B6">
            <w:pPr>
              <w:pStyle w:val="NormalWeb"/>
              <w:tabs>
                <w:tab w:val="left" w:pos="0"/>
              </w:tabs>
              <w:spacing w:before="0" w:beforeAutospacing="0" w:after="0" w:afterAutospacing="0"/>
              <w:jc w:val="center"/>
              <w:rPr>
                <w:sz w:val="26"/>
                <w:szCs w:val="26"/>
              </w:rPr>
            </w:pPr>
            <w:r>
              <w:rPr>
                <w:b/>
                <w:iCs/>
                <w:color w:val="000000"/>
                <w:sz w:val="26"/>
                <w:szCs w:val="26"/>
              </w:rPr>
              <w:t>STT</w:t>
            </w:r>
          </w:p>
          <w:p w14:paraId="2799CDA4" w14:textId="77777777" w:rsidR="002F6B40" w:rsidRDefault="002F6B40">
            <w:pPr>
              <w:tabs>
                <w:tab w:val="left" w:pos="0"/>
              </w:tabs>
              <w:jc w:val="center"/>
              <w:rPr>
                <w:rFonts w:ascii="Times New Roman" w:hAnsi="Times New Roman"/>
                <w:sz w:val="26"/>
                <w:szCs w:val="26"/>
                <w:lang w:val="vi-VN"/>
              </w:rPr>
            </w:pPr>
          </w:p>
        </w:tc>
        <w:tc>
          <w:tcPr>
            <w:tcW w:w="859" w:type="dxa"/>
            <w:shd w:val="clear" w:color="auto" w:fill="auto"/>
            <w:vAlign w:val="center"/>
          </w:tcPr>
          <w:p w14:paraId="5272DF39"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Tiết</w:t>
            </w:r>
          </w:p>
        </w:tc>
        <w:tc>
          <w:tcPr>
            <w:tcW w:w="1709" w:type="dxa"/>
            <w:shd w:val="clear" w:color="auto" w:fill="auto"/>
            <w:vAlign w:val="center"/>
          </w:tcPr>
          <w:p w14:paraId="1BEA74F6"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lang w:val="en-US"/>
              </w:rPr>
              <w:t>Chương/</w:t>
            </w:r>
            <w:r>
              <w:rPr>
                <w:b/>
                <w:iCs/>
                <w:color w:val="000000"/>
                <w:sz w:val="26"/>
                <w:szCs w:val="26"/>
              </w:rPr>
              <w:t>Bài học</w:t>
            </w:r>
          </w:p>
        </w:tc>
        <w:tc>
          <w:tcPr>
            <w:tcW w:w="4258" w:type="dxa"/>
            <w:shd w:val="clear" w:color="auto" w:fill="auto"/>
            <w:vAlign w:val="center"/>
          </w:tcPr>
          <w:p w14:paraId="0C95C063"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Yêu cầu cần đạt</w:t>
            </w:r>
          </w:p>
        </w:tc>
        <w:tc>
          <w:tcPr>
            <w:tcW w:w="1911" w:type="dxa"/>
            <w:shd w:val="clear" w:color="auto" w:fill="auto"/>
            <w:vAlign w:val="center"/>
          </w:tcPr>
          <w:p w14:paraId="68024039"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Sử dụng TBDH;</w:t>
            </w:r>
            <w:r>
              <w:rPr>
                <w:b/>
                <w:iCs/>
                <w:color w:val="000000"/>
                <w:sz w:val="26"/>
                <w:szCs w:val="26"/>
              </w:rPr>
              <w:br/>
              <w:t>Ứng dụng CNTT</w:t>
            </w:r>
          </w:p>
        </w:tc>
        <w:tc>
          <w:tcPr>
            <w:tcW w:w="2617" w:type="dxa"/>
            <w:shd w:val="clear" w:color="auto" w:fill="auto"/>
            <w:vAlign w:val="center"/>
          </w:tcPr>
          <w:p w14:paraId="3966B5A1"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Nội dung GD</w:t>
            </w:r>
          </w:p>
          <w:p w14:paraId="3452C30C"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tích hợp</w:t>
            </w:r>
          </w:p>
        </w:tc>
        <w:tc>
          <w:tcPr>
            <w:tcW w:w="1361" w:type="dxa"/>
            <w:shd w:val="clear" w:color="auto" w:fill="auto"/>
            <w:vAlign w:val="center"/>
          </w:tcPr>
          <w:p w14:paraId="661169DD"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Hướng dẫn thực hiện</w:t>
            </w:r>
          </w:p>
        </w:tc>
        <w:tc>
          <w:tcPr>
            <w:tcW w:w="944" w:type="dxa"/>
            <w:shd w:val="clear" w:color="auto" w:fill="auto"/>
            <w:vAlign w:val="center"/>
          </w:tcPr>
          <w:p w14:paraId="45174091" w14:textId="77777777" w:rsidR="002F6B40" w:rsidRDefault="007632B6">
            <w:pPr>
              <w:pStyle w:val="NormalWeb"/>
              <w:tabs>
                <w:tab w:val="left" w:pos="0"/>
              </w:tabs>
              <w:spacing w:before="0" w:beforeAutospacing="0" w:after="0" w:afterAutospacing="0"/>
              <w:jc w:val="center"/>
              <w:rPr>
                <w:b/>
                <w:iCs/>
                <w:color w:val="000000"/>
                <w:sz w:val="26"/>
                <w:szCs w:val="26"/>
              </w:rPr>
            </w:pPr>
            <w:r>
              <w:rPr>
                <w:b/>
                <w:iCs/>
                <w:color w:val="000000"/>
                <w:sz w:val="26"/>
                <w:szCs w:val="26"/>
              </w:rPr>
              <w:t>Ghi chú</w:t>
            </w:r>
          </w:p>
        </w:tc>
      </w:tr>
      <w:tr w:rsidR="002F6B40" w14:paraId="55603F73" w14:textId="77777777">
        <w:trPr>
          <w:trHeight w:val="556"/>
          <w:jc w:val="center"/>
        </w:trPr>
        <w:tc>
          <w:tcPr>
            <w:tcW w:w="747" w:type="dxa"/>
            <w:tcBorders>
              <w:bottom w:val="single" w:sz="4" w:space="0" w:color="auto"/>
            </w:tcBorders>
            <w:shd w:val="clear" w:color="auto" w:fill="auto"/>
            <w:vAlign w:val="center"/>
          </w:tcPr>
          <w:p w14:paraId="4074B148"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t>19</w:t>
            </w:r>
          </w:p>
        </w:tc>
        <w:tc>
          <w:tcPr>
            <w:tcW w:w="859" w:type="dxa"/>
            <w:shd w:val="clear" w:color="auto" w:fill="auto"/>
            <w:vAlign w:val="center"/>
          </w:tcPr>
          <w:p w14:paraId="57C1FD22"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19</w:t>
            </w:r>
          </w:p>
        </w:tc>
        <w:tc>
          <w:tcPr>
            <w:tcW w:w="1709" w:type="dxa"/>
            <w:shd w:val="clear" w:color="auto" w:fill="auto"/>
            <w:vAlign w:val="center"/>
          </w:tcPr>
          <w:p w14:paraId="4818E35C" w14:textId="77777777" w:rsidR="002F6B40" w:rsidRDefault="007632B6">
            <w:pPr>
              <w:pStyle w:val="NormalWeb"/>
              <w:tabs>
                <w:tab w:val="left" w:pos="0"/>
              </w:tabs>
              <w:spacing w:before="0" w:beforeAutospacing="0" w:after="0" w:afterAutospacing="0"/>
              <w:rPr>
                <w:b/>
                <w:sz w:val="26"/>
                <w:szCs w:val="26"/>
                <w:lang w:val="it-IT"/>
              </w:rPr>
            </w:pPr>
            <w:r>
              <w:rPr>
                <w:b/>
                <w:sz w:val="26"/>
                <w:szCs w:val="26"/>
                <w:lang w:val="it-IT"/>
              </w:rPr>
              <w:t>Bài 12:</w:t>
            </w:r>
          </w:p>
          <w:p w14:paraId="7DD70A5F" w14:textId="77777777" w:rsidR="002F6B40" w:rsidRDefault="007632B6">
            <w:pPr>
              <w:pStyle w:val="NormalWeb"/>
              <w:tabs>
                <w:tab w:val="left" w:pos="0"/>
              </w:tabs>
              <w:spacing w:before="0" w:beforeAutospacing="0" w:after="0" w:afterAutospacing="0"/>
              <w:rPr>
                <w:b/>
                <w:sz w:val="26"/>
                <w:szCs w:val="26"/>
                <w:lang w:val="it-IT"/>
              </w:rPr>
            </w:pPr>
            <w:r>
              <w:rPr>
                <w:b/>
                <w:sz w:val="26"/>
                <w:szCs w:val="26"/>
                <w:lang w:val="it-IT"/>
              </w:rPr>
              <w:t>Quyền và nghĩa vụ của công dân trong  gia đình</w:t>
            </w:r>
          </w:p>
          <w:p w14:paraId="3DB5E96E" w14:textId="77777777" w:rsidR="002F6B40" w:rsidRDefault="007632B6">
            <w:pPr>
              <w:pStyle w:val="NormalWeb"/>
              <w:tabs>
                <w:tab w:val="left" w:pos="0"/>
              </w:tabs>
              <w:spacing w:before="0" w:beforeAutospacing="0" w:after="0" w:afterAutospacing="0"/>
              <w:rPr>
                <w:sz w:val="26"/>
                <w:szCs w:val="26"/>
                <w:lang w:val="it-IT"/>
              </w:rPr>
            </w:pPr>
            <w:r>
              <w:rPr>
                <w:sz w:val="26"/>
                <w:szCs w:val="26"/>
                <w:lang w:val="it-IT"/>
              </w:rPr>
              <w:t>(Tiết 1: Từ đầu cho đến hết mục 1 nội dung bài học)</w:t>
            </w:r>
          </w:p>
        </w:tc>
        <w:tc>
          <w:tcPr>
            <w:tcW w:w="4258" w:type="dxa"/>
            <w:vMerge w:val="restart"/>
            <w:shd w:val="clear" w:color="auto" w:fill="auto"/>
          </w:tcPr>
          <w:p w14:paraId="06C8F1D0" w14:textId="77777777" w:rsidR="002F6B40" w:rsidRDefault="007632B6">
            <w:pPr>
              <w:tabs>
                <w:tab w:val="left" w:pos="0"/>
              </w:tabs>
              <w:jc w:val="both"/>
              <w:rPr>
                <w:rFonts w:ascii="Times New Roman" w:hAnsi="Times New Roman"/>
                <w:sz w:val="26"/>
                <w:szCs w:val="26"/>
                <w:lang w:val="it-IT"/>
              </w:rPr>
            </w:pPr>
            <w:r>
              <w:rPr>
                <w:rFonts w:ascii="Times New Roman" w:hAnsi="Times New Roman"/>
                <w:sz w:val="26"/>
                <w:szCs w:val="26"/>
                <w:lang w:val="it-IT"/>
              </w:rPr>
              <w:t>1. Kiến thức</w:t>
            </w:r>
          </w:p>
          <w:p w14:paraId="65F16BA9"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 Nhận biết được những quy định của pháp luật về quyền và nghĩa của công dân trong gia đình.</w:t>
            </w:r>
          </w:p>
          <w:p w14:paraId="79BC2DF3"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 Hiểu được ý nghĩa của quyền và nghĩa của công dân trong gia đình.</w:t>
            </w:r>
          </w:p>
          <w:p w14:paraId="433BB146" w14:textId="77777777" w:rsidR="002F6B40" w:rsidRDefault="007632B6">
            <w:pPr>
              <w:tabs>
                <w:tab w:val="left" w:pos="0"/>
              </w:tabs>
              <w:jc w:val="both"/>
              <w:rPr>
                <w:rFonts w:ascii="Times New Roman" w:hAnsi="Times New Roman"/>
                <w:bCs/>
                <w:sz w:val="26"/>
                <w:szCs w:val="26"/>
                <w:lang w:val="it-IT"/>
              </w:rPr>
            </w:pPr>
            <w:r>
              <w:rPr>
                <w:rFonts w:ascii="Times New Roman" w:hAnsi="Times New Roman"/>
                <w:bCs/>
                <w:sz w:val="26"/>
                <w:szCs w:val="26"/>
                <w:lang w:val="it-IT"/>
              </w:rPr>
              <w:t xml:space="preserve">2. Kĩ năng: </w:t>
            </w:r>
          </w:p>
          <w:p w14:paraId="640C96C8"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 Phân biệt được hành vi thực hiện đúng với hành vi vi phạm quyền và nghĩa vụ công dân trọng gia đình. Thực hiện tốt quyền và nghĩa vụ của bản thân trong gia đình.</w:t>
            </w:r>
          </w:p>
          <w:p w14:paraId="52015404"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180103BC" w14:textId="77777777" w:rsidR="002F6B40" w:rsidRDefault="007632B6">
            <w:pPr>
              <w:pStyle w:val="body-text"/>
              <w:shd w:val="clear" w:color="auto" w:fill="FFFFFF"/>
              <w:tabs>
                <w:tab w:val="left" w:pos="0"/>
              </w:tabs>
              <w:spacing w:before="0" w:beforeAutospacing="0" w:after="0" w:afterAutospacing="0"/>
              <w:jc w:val="both"/>
              <w:rPr>
                <w:rStyle w:val="Strong"/>
                <w:b w:val="0"/>
                <w:bCs w:val="0"/>
                <w:color w:val="000000"/>
                <w:sz w:val="26"/>
                <w:szCs w:val="26"/>
                <w:lang w:val="it-IT"/>
              </w:rPr>
            </w:pPr>
            <w:r>
              <w:rPr>
                <w:rStyle w:val="Strong"/>
                <w:color w:val="000000"/>
                <w:sz w:val="26"/>
                <w:szCs w:val="26"/>
                <w:lang w:val="it-IT"/>
              </w:rPr>
              <w:t xml:space="preserve"> - </w:t>
            </w:r>
            <w:r>
              <w:rPr>
                <w:sz w:val="26"/>
                <w:szCs w:val="26"/>
                <w:lang w:val="it-IT"/>
              </w:rPr>
              <w:t>Phẩm chất:</w:t>
            </w:r>
            <w:r>
              <w:rPr>
                <w:rStyle w:val="Strong"/>
                <w:b w:val="0"/>
                <w:bCs w:val="0"/>
                <w:color w:val="000000"/>
                <w:sz w:val="26"/>
                <w:szCs w:val="26"/>
                <w:lang w:val="it-IT"/>
              </w:rPr>
              <w:t>Trách nhiệm, tôn trọng</w:t>
            </w:r>
          </w:p>
          <w:p w14:paraId="79F8F472" w14:textId="77777777" w:rsidR="002F6B40" w:rsidRDefault="007632B6">
            <w:pPr>
              <w:tabs>
                <w:tab w:val="left" w:pos="0"/>
              </w:tabs>
              <w:jc w:val="both"/>
              <w:rPr>
                <w:rFonts w:ascii="Times New Roman" w:hAnsi="Times New Roman"/>
                <w:sz w:val="26"/>
                <w:szCs w:val="26"/>
                <w:lang w:val="de-DE"/>
              </w:rPr>
            </w:pPr>
            <w:r>
              <w:rPr>
                <w:rFonts w:ascii="Times New Roman" w:hAnsi="Times New Roman"/>
                <w:b w:val="0"/>
                <w:color w:val="000000"/>
                <w:sz w:val="26"/>
                <w:szCs w:val="26"/>
                <w:lang w:val="de-DE"/>
              </w:rPr>
              <w:t>- Năng lực: 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14:paraId="5EC6BF9C" w14:textId="77777777" w:rsidR="002F6B40" w:rsidRDefault="007632B6">
            <w:pPr>
              <w:pStyle w:val="NormalWeb"/>
              <w:tabs>
                <w:tab w:val="left" w:pos="0"/>
              </w:tabs>
              <w:spacing w:before="0" w:beforeAutospacing="0" w:after="0" w:afterAutospacing="0"/>
              <w:jc w:val="both"/>
              <w:rPr>
                <w:bCs/>
                <w:iCs/>
                <w:color w:val="000000"/>
                <w:sz w:val="26"/>
                <w:szCs w:val="26"/>
                <w:lang w:val="de-DE"/>
              </w:rPr>
            </w:pPr>
            <w:r>
              <w:rPr>
                <w:b/>
                <w:bCs/>
                <w:iCs/>
                <w:color w:val="000000"/>
                <w:sz w:val="26"/>
                <w:szCs w:val="26"/>
              </w:rPr>
              <w:t xml:space="preserve">- </w:t>
            </w:r>
            <w:r>
              <w:rPr>
                <w:bCs/>
                <w:iCs/>
                <w:color w:val="000000"/>
                <w:sz w:val="26"/>
                <w:szCs w:val="26"/>
              </w:rPr>
              <w:t xml:space="preserve">Máy tính, Máy chiếu, </w:t>
            </w:r>
            <w:r>
              <w:rPr>
                <w:bCs/>
                <w:iCs/>
                <w:color w:val="000000"/>
                <w:sz w:val="26"/>
                <w:szCs w:val="26"/>
                <w:lang w:val="de-DE"/>
              </w:rPr>
              <w:t>phiếu học tập, tranh ảnh.</w:t>
            </w:r>
          </w:p>
          <w:p w14:paraId="09B1A9CE" w14:textId="77777777" w:rsidR="002F6B40" w:rsidRDefault="007632B6">
            <w:pPr>
              <w:pStyle w:val="NormalWeb"/>
              <w:tabs>
                <w:tab w:val="left" w:pos="0"/>
              </w:tabs>
              <w:spacing w:before="0" w:beforeAutospacing="0" w:after="0" w:afterAutospacing="0"/>
              <w:jc w:val="both"/>
              <w:rPr>
                <w:b/>
                <w:iCs/>
                <w:color w:val="000000"/>
                <w:sz w:val="26"/>
                <w:szCs w:val="26"/>
              </w:rPr>
            </w:pPr>
            <w:r>
              <w:rPr>
                <w:bCs/>
                <w:iCs/>
                <w:color w:val="000000"/>
                <w:sz w:val="26"/>
                <w:szCs w:val="26"/>
              </w:rPr>
              <w:t xml:space="preserve">- </w:t>
            </w:r>
            <w:r>
              <w:rPr>
                <w:iCs/>
                <w:color w:val="000000"/>
                <w:sz w:val="26"/>
                <w:szCs w:val="26"/>
              </w:rPr>
              <w:t>Trình chiếu powerpoint, video</w:t>
            </w:r>
          </w:p>
        </w:tc>
        <w:tc>
          <w:tcPr>
            <w:tcW w:w="2617" w:type="dxa"/>
            <w:vMerge w:val="restart"/>
            <w:shd w:val="clear" w:color="auto" w:fill="auto"/>
          </w:tcPr>
          <w:p w14:paraId="7FCBE70C" w14:textId="77777777" w:rsidR="002F6B40" w:rsidRDefault="007632B6">
            <w:pPr>
              <w:pStyle w:val="TableParagraph"/>
              <w:tabs>
                <w:tab w:val="left" w:pos="0"/>
              </w:tabs>
              <w:ind w:right="150"/>
              <w:jc w:val="both"/>
              <w:rPr>
                <w:sz w:val="26"/>
                <w:szCs w:val="26"/>
                <w:lang w:val="vi-VN"/>
              </w:rPr>
            </w:pPr>
            <w:r>
              <w:rPr>
                <w:sz w:val="26"/>
                <w:szCs w:val="26"/>
                <w:lang w:val="vi-VN"/>
              </w:rPr>
              <w:t>Giáo dục đạo đức:</w:t>
            </w:r>
          </w:p>
          <w:p w14:paraId="4C6BC5CC" w14:textId="77777777" w:rsidR="002F6B40" w:rsidRDefault="007632B6">
            <w:pPr>
              <w:pStyle w:val="TableParagraph"/>
              <w:tabs>
                <w:tab w:val="left" w:pos="0"/>
              </w:tabs>
              <w:ind w:right="150"/>
              <w:jc w:val="both"/>
              <w:rPr>
                <w:sz w:val="26"/>
                <w:szCs w:val="26"/>
                <w:lang w:val="vi-VN"/>
              </w:rPr>
            </w:pPr>
            <w:r>
              <w:rPr>
                <w:sz w:val="26"/>
                <w:szCs w:val="26"/>
                <w:lang w:val="vi-VN"/>
              </w:rPr>
              <w:t>+ Yêu quý các thành viên trong gia đình mình.</w:t>
            </w:r>
          </w:p>
          <w:p w14:paraId="5D90087C" w14:textId="77777777" w:rsidR="002F6B40" w:rsidRDefault="007632B6">
            <w:pPr>
              <w:pStyle w:val="TableParagraph"/>
              <w:tabs>
                <w:tab w:val="left" w:pos="0"/>
              </w:tabs>
              <w:ind w:right="150"/>
              <w:jc w:val="both"/>
              <w:rPr>
                <w:sz w:val="26"/>
                <w:szCs w:val="26"/>
                <w:lang w:val="vi-VN"/>
              </w:rPr>
            </w:pPr>
            <w:r>
              <w:rPr>
                <w:sz w:val="26"/>
                <w:szCs w:val="26"/>
                <w:lang w:val="vi-VN"/>
              </w:rPr>
              <w:t>+ Tôn trọng quyền và nghĩa vụ của các thành viên trong gia đình.</w:t>
            </w:r>
          </w:p>
          <w:p w14:paraId="79A27408" w14:textId="77777777" w:rsidR="002F6B40" w:rsidRDefault="007632B6">
            <w:pPr>
              <w:pStyle w:val="TableParagraph"/>
              <w:tabs>
                <w:tab w:val="left" w:pos="0"/>
              </w:tabs>
              <w:ind w:right="150"/>
              <w:jc w:val="both"/>
              <w:rPr>
                <w:sz w:val="26"/>
                <w:szCs w:val="26"/>
                <w:lang w:val="vi-VN"/>
              </w:rPr>
            </w:pPr>
            <w:r>
              <w:rPr>
                <w:sz w:val="26"/>
                <w:szCs w:val="26"/>
                <w:lang w:val="vi-VN"/>
              </w:rPr>
              <w:t>+ Đoàn kết sẻ chia.</w:t>
            </w:r>
          </w:p>
          <w:p w14:paraId="684A41D4" w14:textId="77777777" w:rsidR="002F6B40" w:rsidRDefault="007632B6">
            <w:pPr>
              <w:pStyle w:val="NormalWeb"/>
              <w:tabs>
                <w:tab w:val="left" w:pos="0"/>
              </w:tabs>
              <w:spacing w:before="0" w:beforeAutospacing="0" w:after="0" w:afterAutospacing="0"/>
              <w:jc w:val="both"/>
              <w:rPr>
                <w:b/>
                <w:iCs/>
                <w:color w:val="000000"/>
                <w:sz w:val="26"/>
                <w:szCs w:val="26"/>
              </w:rPr>
            </w:pPr>
            <w:r>
              <w:rPr>
                <w:sz w:val="26"/>
                <w:szCs w:val="26"/>
              </w:rPr>
              <w:t xml:space="preserve">GD Kĩ năng sống: Kỹ năng tư duy phê phán, đánh giá việc thực hiện quyền và nghĩa vụ của các thành viên trong gia đình; Kỹ năng trình bày suy nghĩ và ý tưởng về vai trò của con cái và ý nghĩa của việc thực hiện quyền và nghĩa vụ trong gia đình; Kỹ năng nêu và giải quyết vấn đề đối với các vấn đề nảy sinh trong quan hệ gia đình; Kỹ năng kiên định trong các tình huống để thể hiện nghĩa vụ của con với cha mẹ </w:t>
            </w:r>
          </w:p>
        </w:tc>
        <w:tc>
          <w:tcPr>
            <w:tcW w:w="1361" w:type="dxa"/>
            <w:vMerge w:val="restart"/>
            <w:shd w:val="clear" w:color="auto" w:fill="auto"/>
            <w:vAlign w:val="center"/>
          </w:tcPr>
          <w:p w14:paraId="03CC43A7"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944" w:type="dxa"/>
            <w:vMerge w:val="restart"/>
            <w:shd w:val="clear" w:color="auto" w:fill="auto"/>
            <w:vAlign w:val="center"/>
          </w:tcPr>
          <w:p w14:paraId="4E4C04C8" w14:textId="77777777" w:rsidR="002F6B40" w:rsidRDefault="002F6B40">
            <w:pPr>
              <w:pStyle w:val="NormalWeb"/>
              <w:tabs>
                <w:tab w:val="left" w:pos="0"/>
              </w:tabs>
              <w:spacing w:before="0" w:beforeAutospacing="0" w:after="0" w:afterAutospacing="0"/>
              <w:jc w:val="center"/>
              <w:rPr>
                <w:b/>
                <w:iCs/>
                <w:color w:val="000000"/>
                <w:sz w:val="26"/>
                <w:szCs w:val="26"/>
              </w:rPr>
            </w:pPr>
          </w:p>
        </w:tc>
      </w:tr>
      <w:tr w:rsidR="002F6B40" w14:paraId="7C2B24E1" w14:textId="77777777">
        <w:trPr>
          <w:trHeight w:val="1080"/>
          <w:jc w:val="center"/>
        </w:trPr>
        <w:tc>
          <w:tcPr>
            <w:tcW w:w="747" w:type="dxa"/>
            <w:tcBorders>
              <w:bottom w:val="single" w:sz="4" w:space="0" w:color="auto"/>
            </w:tcBorders>
            <w:shd w:val="clear" w:color="auto" w:fill="auto"/>
            <w:vAlign w:val="center"/>
          </w:tcPr>
          <w:p w14:paraId="686F13F7"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t>20</w:t>
            </w:r>
          </w:p>
        </w:tc>
        <w:tc>
          <w:tcPr>
            <w:tcW w:w="859" w:type="dxa"/>
            <w:shd w:val="clear" w:color="auto" w:fill="auto"/>
            <w:vAlign w:val="center"/>
          </w:tcPr>
          <w:p w14:paraId="085DC7DF"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20</w:t>
            </w:r>
          </w:p>
        </w:tc>
        <w:tc>
          <w:tcPr>
            <w:tcW w:w="1709" w:type="dxa"/>
            <w:shd w:val="clear" w:color="auto" w:fill="auto"/>
            <w:vAlign w:val="center"/>
          </w:tcPr>
          <w:p w14:paraId="10C96106" w14:textId="77777777" w:rsidR="002F6B40" w:rsidRDefault="007632B6">
            <w:pPr>
              <w:pStyle w:val="NormalWeb"/>
              <w:tabs>
                <w:tab w:val="left" w:pos="0"/>
              </w:tabs>
              <w:spacing w:before="0" w:beforeAutospacing="0" w:after="0" w:afterAutospacing="0"/>
              <w:rPr>
                <w:b/>
                <w:sz w:val="26"/>
                <w:szCs w:val="26"/>
                <w:lang w:val="it-IT"/>
              </w:rPr>
            </w:pPr>
            <w:r>
              <w:rPr>
                <w:b/>
                <w:sz w:val="26"/>
                <w:szCs w:val="26"/>
                <w:lang w:val="it-IT"/>
              </w:rPr>
              <w:t>Bài 12:</w:t>
            </w:r>
          </w:p>
          <w:p w14:paraId="189BE0B3" w14:textId="77777777" w:rsidR="002F6B40" w:rsidRDefault="007632B6">
            <w:pPr>
              <w:pStyle w:val="NormalWeb"/>
              <w:tabs>
                <w:tab w:val="left" w:pos="0"/>
              </w:tabs>
              <w:spacing w:before="0" w:beforeAutospacing="0" w:after="0" w:afterAutospacing="0"/>
              <w:rPr>
                <w:b/>
                <w:sz w:val="26"/>
                <w:szCs w:val="26"/>
                <w:lang w:val="it-IT"/>
              </w:rPr>
            </w:pPr>
            <w:r>
              <w:rPr>
                <w:b/>
                <w:sz w:val="26"/>
                <w:szCs w:val="26"/>
                <w:lang w:val="it-IT"/>
              </w:rPr>
              <w:t>Quyền và nghĩa vụ của công dân trong  gia đình</w:t>
            </w:r>
          </w:p>
          <w:p w14:paraId="2F07EB60" w14:textId="77777777" w:rsidR="002F6B40" w:rsidRDefault="007632B6">
            <w:pPr>
              <w:pStyle w:val="NormalWeb"/>
              <w:tabs>
                <w:tab w:val="left" w:pos="0"/>
              </w:tabs>
              <w:spacing w:before="0" w:beforeAutospacing="0" w:after="0" w:afterAutospacing="0"/>
              <w:rPr>
                <w:b/>
                <w:iCs/>
                <w:color w:val="000000"/>
                <w:sz w:val="26"/>
                <w:szCs w:val="26"/>
                <w:lang w:val="it-IT"/>
              </w:rPr>
            </w:pPr>
            <w:r>
              <w:rPr>
                <w:sz w:val="26"/>
                <w:szCs w:val="26"/>
                <w:lang w:val="it-IT"/>
              </w:rPr>
              <w:t>(Tiết 2: Phần c</w:t>
            </w:r>
            <w:r>
              <w:rPr>
                <w:sz w:val="26"/>
                <w:szCs w:val="26"/>
              </w:rPr>
              <w:t>ò</w:t>
            </w:r>
            <w:r>
              <w:rPr>
                <w:sz w:val="26"/>
                <w:szCs w:val="26"/>
                <w:lang w:val="it-IT"/>
              </w:rPr>
              <w:t>n lại: c</w:t>
            </w:r>
            <w:r>
              <w:rPr>
                <w:sz w:val="26"/>
                <w:szCs w:val="26"/>
              </w:rPr>
              <w:t>á</w:t>
            </w:r>
            <w:r>
              <w:rPr>
                <w:sz w:val="26"/>
                <w:szCs w:val="26"/>
                <w:lang w:val="it-IT"/>
              </w:rPr>
              <w:t>c mục 2,3 của bài học)</w:t>
            </w:r>
          </w:p>
        </w:tc>
        <w:tc>
          <w:tcPr>
            <w:tcW w:w="4258" w:type="dxa"/>
            <w:vMerge/>
            <w:shd w:val="clear" w:color="auto" w:fill="auto"/>
            <w:vAlign w:val="center"/>
          </w:tcPr>
          <w:p w14:paraId="5DDD8C21"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1911" w:type="dxa"/>
            <w:vMerge/>
            <w:shd w:val="clear" w:color="auto" w:fill="auto"/>
            <w:vAlign w:val="center"/>
          </w:tcPr>
          <w:p w14:paraId="1755A80E"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2617" w:type="dxa"/>
            <w:vMerge/>
            <w:shd w:val="clear" w:color="auto" w:fill="auto"/>
            <w:vAlign w:val="center"/>
          </w:tcPr>
          <w:p w14:paraId="4C1CE14D"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1361" w:type="dxa"/>
            <w:vMerge/>
            <w:shd w:val="clear" w:color="auto" w:fill="auto"/>
            <w:vAlign w:val="center"/>
          </w:tcPr>
          <w:p w14:paraId="0AFC1401"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944" w:type="dxa"/>
            <w:vMerge/>
            <w:shd w:val="clear" w:color="auto" w:fill="auto"/>
            <w:vAlign w:val="center"/>
          </w:tcPr>
          <w:p w14:paraId="0398135A" w14:textId="77777777" w:rsidR="002F6B40" w:rsidRDefault="002F6B40">
            <w:pPr>
              <w:pStyle w:val="NormalWeb"/>
              <w:tabs>
                <w:tab w:val="left" w:pos="0"/>
              </w:tabs>
              <w:spacing w:before="0" w:beforeAutospacing="0" w:after="0" w:afterAutospacing="0"/>
              <w:jc w:val="center"/>
              <w:rPr>
                <w:b/>
                <w:iCs/>
                <w:color w:val="000000"/>
                <w:sz w:val="26"/>
                <w:szCs w:val="26"/>
              </w:rPr>
            </w:pPr>
          </w:p>
        </w:tc>
      </w:tr>
      <w:tr w:rsidR="002F6B40" w14:paraId="7DAD2027" w14:textId="77777777">
        <w:trPr>
          <w:trHeight w:val="1080"/>
          <w:jc w:val="center"/>
        </w:trPr>
        <w:tc>
          <w:tcPr>
            <w:tcW w:w="747" w:type="dxa"/>
            <w:tcBorders>
              <w:bottom w:val="single" w:sz="4" w:space="0" w:color="auto"/>
            </w:tcBorders>
            <w:shd w:val="clear" w:color="auto" w:fill="auto"/>
            <w:vAlign w:val="center"/>
          </w:tcPr>
          <w:p w14:paraId="1E32CCFE"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lastRenderedPageBreak/>
              <w:t>21</w:t>
            </w:r>
          </w:p>
        </w:tc>
        <w:tc>
          <w:tcPr>
            <w:tcW w:w="859" w:type="dxa"/>
            <w:shd w:val="clear" w:color="auto" w:fill="auto"/>
            <w:vAlign w:val="center"/>
          </w:tcPr>
          <w:p w14:paraId="1DEEEC7D" w14:textId="77777777" w:rsidR="002F6B40" w:rsidRDefault="007632B6">
            <w:pPr>
              <w:pStyle w:val="NormalWeb"/>
              <w:tabs>
                <w:tab w:val="left" w:pos="0"/>
              </w:tabs>
              <w:spacing w:before="0" w:beforeAutospacing="0" w:after="0" w:afterAutospacing="0"/>
              <w:rPr>
                <w:b/>
                <w:iCs/>
                <w:color w:val="000000"/>
                <w:sz w:val="26"/>
                <w:szCs w:val="26"/>
                <w:lang w:val="en-US"/>
              </w:rPr>
            </w:pPr>
            <w:r>
              <w:rPr>
                <w:b/>
                <w:iCs/>
                <w:color w:val="000000"/>
                <w:sz w:val="26"/>
                <w:szCs w:val="26"/>
                <w:lang w:val="en-US"/>
              </w:rPr>
              <w:t>21</w:t>
            </w:r>
          </w:p>
        </w:tc>
        <w:tc>
          <w:tcPr>
            <w:tcW w:w="1709" w:type="dxa"/>
            <w:shd w:val="clear" w:color="auto" w:fill="auto"/>
          </w:tcPr>
          <w:p w14:paraId="71F3446F" w14:textId="77777777" w:rsidR="002F6B40" w:rsidRDefault="007632B6">
            <w:pPr>
              <w:pStyle w:val="NormalWeb"/>
              <w:tabs>
                <w:tab w:val="left" w:pos="0"/>
              </w:tabs>
              <w:spacing w:before="0" w:beforeAutospacing="0" w:after="0" w:afterAutospacing="0"/>
              <w:rPr>
                <w:b/>
                <w:sz w:val="26"/>
                <w:szCs w:val="26"/>
              </w:rPr>
            </w:pPr>
            <w:r>
              <w:rPr>
                <w:b/>
                <w:bCs/>
                <w:iCs/>
                <w:color w:val="000000"/>
                <w:sz w:val="26"/>
                <w:szCs w:val="26"/>
                <w:lang w:val="en-US"/>
              </w:rPr>
              <w:t>Bài13:</w:t>
            </w:r>
            <w:r>
              <w:rPr>
                <w:b/>
                <w:sz w:val="26"/>
                <w:szCs w:val="26"/>
              </w:rPr>
              <w:t>Phòng, chống tệ nạn xã hội</w:t>
            </w:r>
          </w:p>
          <w:p w14:paraId="1C954C0A" w14:textId="77777777" w:rsidR="002F6B40" w:rsidRDefault="007632B6">
            <w:pPr>
              <w:pStyle w:val="NormalWeb"/>
              <w:tabs>
                <w:tab w:val="left" w:pos="0"/>
              </w:tabs>
              <w:spacing w:before="0" w:beforeAutospacing="0" w:after="0" w:afterAutospacing="0"/>
              <w:rPr>
                <w:sz w:val="26"/>
                <w:szCs w:val="26"/>
                <w:lang w:val="it-IT"/>
              </w:rPr>
            </w:pPr>
            <w:r>
              <w:rPr>
                <w:sz w:val="26"/>
                <w:szCs w:val="26"/>
                <w:lang w:val="it-IT"/>
              </w:rPr>
              <w:t>(Tiết 1: Từ đầu cho đến hết mục 2 nội dung bài học.)</w:t>
            </w:r>
          </w:p>
          <w:p w14:paraId="2692DCE6"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4258" w:type="dxa"/>
            <w:vMerge w:val="restart"/>
            <w:shd w:val="clear" w:color="auto" w:fill="auto"/>
          </w:tcPr>
          <w:p w14:paraId="6B311F0C" w14:textId="77777777" w:rsidR="002F6B40" w:rsidRDefault="007632B6">
            <w:pPr>
              <w:pStyle w:val="ListParagraph"/>
              <w:numPr>
                <w:ilvl w:val="0"/>
                <w:numId w:val="2"/>
              </w:numPr>
              <w:tabs>
                <w:tab w:val="left" w:pos="0"/>
              </w:tabs>
              <w:jc w:val="both"/>
              <w:rPr>
                <w:rFonts w:ascii="Times New Roman" w:hAnsi="Times New Roman"/>
                <w:b w:val="0"/>
                <w:spacing w:val="-20"/>
                <w:position w:val="6"/>
                <w:sz w:val="26"/>
                <w:szCs w:val="26"/>
                <w:lang w:val="nl-NL"/>
              </w:rPr>
            </w:pPr>
            <w:r>
              <w:rPr>
                <w:rFonts w:ascii="Times New Roman" w:hAnsi="Times New Roman"/>
                <w:bCs/>
                <w:spacing w:val="-20"/>
                <w:position w:val="6"/>
                <w:sz w:val="26"/>
                <w:szCs w:val="26"/>
                <w:lang w:val="nl-NL"/>
              </w:rPr>
              <w:t>Kiến thức</w:t>
            </w:r>
            <w:r>
              <w:rPr>
                <w:rFonts w:ascii="Times New Roman" w:hAnsi="Times New Roman"/>
                <w:b w:val="0"/>
                <w:spacing w:val="-20"/>
                <w:position w:val="6"/>
                <w:sz w:val="26"/>
                <w:szCs w:val="26"/>
                <w:lang w:val="nl-NL"/>
              </w:rPr>
              <w:t xml:space="preserve">:  </w:t>
            </w:r>
          </w:p>
          <w:p w14:paraId="5680F1BD"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 w:val="0"/>
                <w:spacing w:val="-20"/>
                <w:position w:val="6"/>
                <w:sz w:val="26"/>
                <w:szCs w:val="26"/>
                <w:lang w:val="nl-NL"/>
              </w:rPr>
              <w:t>HS hiểu thế nào là tệ nạn xã hội và tác hại của nó. Một số quy định cơ bản của pháp luật nước ta về phòng chống tệ nạn xã hội và ý nghĩa của nó. Trách nhiệm của công dân nói chung, của học sinh nói riêng trong phòng chống tệ nạn xã hội và biện pháp phòng tránh.</w:t>
            </w:r>
          </w:p>
          <w:p w14:paraId="2BC6CC88" w14:textId="77777777" w:rsidR="002F6B40" w:rsidRDefault="007632B6">
            <w:pPr>
              <w:pStyle w:val="ListParagraph"/>
              <w:numPr>
                <w:ilvl w:val="0"/>
                <w:numId w:val="2"/>
              </w:numPr>
              <w:tabs>
                <w:tab w:val="left" w:pos="0"/>
              </w:tabs>
              <w:jc w:val="both"/>
              <w:rPr>
                <w:rFonts w:ascii="Times New Roman" w:hAnsi="Times New Roman"/>
                <w:spacing w:val="-20"/>
                <w:position w:val="6"/>
                <w:sz w:val="26"/>
                <w:szCs w:val="26"/>
                <w:lang w:val="nl-NL"/>
              </w:rPr>
            </w:pPr>
            <w:r>
              <w:rPr>
                <w:rFonts w:ascii="Times New Roman" w:hAnsi="Times New Roman"/>
                <w:bCs/>
                <w:spacing w:val="-20"/>
                <w:position w:val="6"/>
                <w:sz w:val="26"/>
                <w:szCs w:val="26"/>
                <w:lang w:val="nl-NL"/>
              </w:rPr>
              <w:t>Kĩ năng</w:t>
            </w:r>
            <w:r>
              <w:rPr>
                <w:rFonts w:ascii="Times New Roman" w:hAnsi="Times New Roman"/>
                <w:spacing w:val="-20"/>
                <w:position w:val="6"/>
                <w:sz w:val="26"/>
                <w:szCs w:val="26"/>
                <w:lang w:val="nl-NL"/>
              </w:rPr>
              <w:t xml:space="preserve">: </w:t>
            </w:r>
          </w:p>
          <w:p w14:paraId="04A15454"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 w:val="0"/>
                <w:spacing w:val="-20"/>
                <w:position w:val="6"/>
                <w:sz w:val="26"/>
                <w:szCs w:val="26"/>
                <w:lang w:val="nl-NL"/>
              </w:rPr>
              <w:t xml:space="preserve"> Nhận biết được những biểu hiện của tệ nạn xã hội. Biết phòng ngừa tệ nạn xã hội cho bản thân, tích cực tham gia các hoạt động phòng chống tệ nạn xã hội ở trường và ở địa phương</w:t>
            </w:r>
          </w:p>
          <w:p w14:paraId="3C2CC29A" w14:textId="77777777" w:rsidR="002F6B40" w:rsidRDefault="007632B6">
            <w:pPr>
              <w:pStyle w:val="ListParagraph"/>
              <w:numPr>
                <w:ilvl w:val="0"/>
                <w:numId w:val="2"/>
              </w:numPr>
              <w:tabs>
                <w:tab w:val="left" w:pos="0"/>
              </w:tabs>
              <w:jc w:val="both"/>
              <w:rPr>
                <w:rFonts w:ascii="Times New Roman" w:hAnsi="Times New Roman"/>
                <w:b w:val="0"/>
                <w:sz w:val="26"/>
                <w:szCs w:val="26"/>
                <w:lang w:val="de-DE"/>
              </w:rPr>
            </w:pPr>
            <w:r>
              <w:rPr>
                <w:rFonts w:ascii="Times New Roman" w:hAnsi="Times New Roman"/>
                <w:sz w:val="26"/>
                <w:szCs w:val="26"/>
                <w:lang w:val="it-IT"/>
              </w:rPr>
              <w:t xml:space="preserve">Phẩm chất, </w:t>
            </w:r>
            <w:r>
              <w:rPr>
                <w:rFonts w:ascii="Times New Roman" w:hAnsi="Times New Roman"/>
                <w:bCs/>
                <w:color w:val="000000"/>
                <w:sz w:val="26"/>
                <w:szCs w:val="26"/>
                <w:lang w:val="de-DE"/>
              </w:rPr>
              <w:t>Năng lực</w:t>
            </w:r>
            <w:r>
              <w:rPr>
                <w:rFonts w:ascii="Times New Roman" w:hAnsi="Times New Roman"/>
                <w:b w:val="0"/>
                <w:color w:val="000000"/>
                <w:sz w:val="26"/>
                <w:szCs w:val="26"/>
                <w:lang w:val="de-DE"/>
              </w:rPr>
              <w:t xml:space="preserve">: </w:t>
            </w:r>
          </w:p>
          <w:p w14:paraId="1C326E9B" w14:textId="77777777" w:rsidR="002F6B40" w:rsidRDefault="007632B6">
            <w:pPr>
              <w:pStyle w:val="ListParagraph"/>
              <w:numPr>
                <w:ilvl w:val="0"/>
                <w:numId w:val="3"/>
              </w:numPr>
              <w:tabs>
                <w:tab w:val="left" w:pos="0"/>
              </w:tabs>
              <w:jc w:val="both"/>
              <w:rPr>
                <w:rStyle w:val="Strong"/>
                <w:rFonts w:ascii="Times New Roman" w:hAnsi="Times New Roman"/>
                <w:bCs w:val="0"/>
                <w:sz w:val="26"/>
                <w:szCs w:val="26"/>
                <w:lang w:val="de-DE"/>
              </w:rPr>
            </w:pPr>
            <w:r>
              <w:rPr>
                <w:rFonts w:ascii="Times New Roman" w:hAnsi="Times New Roman"/>
                <w:sz w:val="26"/>
                <w:szCs w:val="26"/>
                <w:lang w:val="it-IT"/>
              </w:rPr>
              <w:t xml:space="preserve">Phẩm chất: </w:t>
            </w:r>
            <w:r>
              <w:rPr>
                <w:rStyle w:val="Strong"/>
                <w:rFonts w:ascii="Times New Roman" w:hAnsi="Times New Roman"/>
                <w:color w:val="000000"/>
                <w:sz w:val="26"/>
                <w:szCs w:val="26"/>
                <w:lang w:val="it-IT"/>
              </w:rPr>
              <w:t>Trách nhiệm, yêu nước</w:t>
            </w:r>
          </w:p>
          <w:p w14:paraId="55C9EFEC" w14:textId="77777777" w:rsidR="002F6B40" w:rsidRDefault="007632B6">
            <w:pPr>
              <w:pStyle w:val="ListParagraph"/>
              <w:numPr>
                <w:ilvl w:val="0"/>
                <w:numId w:val="3"/>
              </w:numPr>
              <w:tabs>
                <w:tab w:val="left" w:pos="0"/>
              </w:tabs>
              <w:jc w:val="both"/>
              <w:rPr>
                <w:rFonts w:ascii="Times New Roman" w:hAnsi="Times New Roman"/>
                <w:b w:val="0"/>
                <w:sz w:val="26"/>
                <w:szCs w:val="26"/>
                <w:lang w:val="de-DE"/>
              </w:rPr>
            </w:pPr>
            <w:r>
              <w:rPr>
                <w:rFonts w:ascii="Times New Roman" w:hAnsi="Times New Roman"/>
                <w:bCs/>
                <w:color w:val="000000"/>
                <w:sz w:val="26"/>
                <w:szCs w:val="26"/>
                <w:lang w:val="de-DE"/>
              </w:rPr>
              <w:t>Năng lực</w:t>
            </w:r>
            <w:r>
              <w:rPr>
                <w:rFonts w:ascii="Times New Roman" w:hAnsi="Times New Roman"/>
                <w:b w:val="0"/>
                <w:color w:val="000000"/>
                <w:sz w:val="26"/>
                <w:szCs w:val="26"/>
                <w:lang w:val="de-DE"/>
              </w:rPr>
              <w:t>: 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14:paraId="3F0612BE"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Máy chiếu.</w:t>
            </w:r>
          </w:p>
          <w:p w14:paraId="6709CCFA"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 Bảng thông minh</w:t>
            </w:r>
          </w:p>
          <w:p w14:paraId="7E09775F"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 Phiếu học tập</w:t>
            </w:r>
          </w:p>
          <w:p w14:paraId="4C356E93"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 Tranh ảnh về các tệ nạn xã hội</w:t>
            </w:r>
          </w:p>
          <w:p w14:paraId="38DFC901" w14:textId="77777777" w:rsidR="002F6B40" w:rsidRDefault="007632B6">
            <w:pPr>
              <w:tabs>
                <w:tab w:val="left" w:pos="0"/>
              </w:tabs>
              <w:rPr>
                <w:rFonts w:ascii="Times New Roman" w:hAnsi="Times New Roman"/>
                <w:b w:val="0"/>
                <w:iCs/>
                <w:color w:val="000000"/>
                <w:sz w:val="26"/>
                <w:szCs w:val="26"/>
              </w:rPr>
            </w:pPr>
            <w:r>
              <w:rPr>
                <w:rFonts w:ascii="Times New Roman" w:hAnsi="Times New Roman"/>
                <w:b w:val="0"/>
                <w:iCs/>
                <w:color w:val="000000"/>
                <w:sz w:val="26"/>
                <w:szCs w:val="26"/>
              </w:rPr>
              <w:t>- Trình chiếu powerpoint, video</w:t>
            </w:r>
          </w:p>
        </w:tc>
        <w:tc>
          <w:tcPr>
            <w:tcW w:w="2617" w:type="dxa"/>
            <w:vMerge w:val="restart"/>
            <w:shd w:val="clear" w:color="auto" w:fill="auto"/>
          </w:tcPr>
          <w:p w14:paraId="7C2F0FC4" w14:textId="77777777" w:rsidR="002F6B40" w:rsidRDefault="007632B6">
            <w:pPr>
              <w:tabs>
                <w:tab w:val="left" w:pos="0"/>
              </w:tabs>
              <w:jc w:val="both"/>
              <w:rPr>
                <w:rFonts w:ascii="Times New Roman" w:hAnsi="Times New Roman"/>
                <w:b w:val="0"/>
                <w:sz w:val="26"/>
                <w:szCs w:val="26"/>
              </w:rPr>
            </w:pPr>
            <w:r>
              <w:rPr>
                <w:rFonts w:ascii="Times New Roman" w:hAnsi="Times New Roman"/>
                <w:bCs/>
                <w:sz w:val="26"/>
                <w:szCs w:val="26"/>
              </w:rPr>
              <w:t>- GD QPAN</w:t>
            </w:r>
            <w:r>
              <w:rPr>
                <w:rFonts w:ascii="Times New Roman" w:hAnsi="Times New Roman"/>
                <w:b w:val="0"/>
                <w:sz w:val="26"/>
                <w:szCs w:val="26"/>
              </w:rPr>
              <w:t>: Ví dụ chứng minh những tác hại của TNXH đã và đang tác động đến mọi mặt của đời sống xã hội, đặc biệt là thanh thiếu niên</w:t>
            </w:r>
          </w:p>
          <w:p w14:paraId="347CBB54" w14:textId="77777777" w:rsidR="002F6B40" w:rsidRDefault="007632B6">
            <w:pPr>
              <w:pStyle w:val="NormalWeb"/>
              <w:tabs>
                <w:tab w:val="left" w:pos="0"/>
              </w:tabs>
              <w:spacing w:before="0" w:beforeAutospacing="0" w:after="0" w:afterAutospacing="0"/>
              <w:jc w:val="both"/>
              <w:rPr>
                <w:b/>
                <w:iCs/>
                <w:color w:val="000000"/>
                <w:sz w:val="26"/>
                <w:szCs w:val="26"/>
                <w:lang w:val="en-US"/>
              </w:rPr>
            </w:pPr>
            <w:r>
              <w:rPr>
                <w:sz w:val="26"/>
                <w:szCs w:val="26"/>
              </w:rPr>
              <w:t xml:space="preserve">- </w:t>
            </w:r>
            <w:r>
              <w:rPr>
                <w:b/>
                <w:bCs/>
                <w:sz w:val="26"/>
                <w:szCs w:val="26"/>
              </w:rPr>
              <w:t>GD KNS</w:t>
            </w:r>
            <w:r>
              <w:rPr>
                <w:sz w:val="26"/>
                <w:szCs w:val="26"/>
              </w:rPr>
              <w:t>: thu thập và xử lí thông tin, tư duy phê phán, ứng phó, tự bảo vệ, tìm kiếm sự trợ giúp, tự tin, kiên định, kiểm soát cảm xúc.</w:t>
            </w:r>
          </w:p>
        </w:tc>
        <w:tc>
          <w:tcPr>
            <w:tcW w:w="1361" w:type="dxa"/>
            <w:vMerge w:val="restart"/>
            <w:shd w:val="clear" w:color="auto" w:fill="auto"/>
          </w:tcPr>
          <w:p w14:paraId="302B595D" w14:textId="77777777" w:rsidR="002F6B40" w:rsidRDefault="002F6B40">
            <w:pPr>
              <w:tabs>
                <w:tab w:val="left" w:pos="0"/>
              </w:tabs>
              <w:jc w:val="both"/>
              <w:rPr>
                <w:rFonts w:ascii="Times New Roman" w:hAnsi="Times New Roman"/>
                <w:b w:val="0"/>
                <w:bCs/>
                <w:iCs/>
                <w:sz w:val="26"/>
                <w:szCs w:val="26"/>
                <w:lang w:val="sv-SE"/>
              </w:rPr>
            </w:pPr>
          </w:p>
          <w:p w14:paraId="0A100215" w14:textId="77777777" w:rsidR="002F6B40" w:rsidRDefault="002F6B40">
            <w:pPr>
              <w:tabs>
                <w:tab w:val="left" w:pos="0"/>
              </w:tabs>
              <w:jc w:val="both"/>
              <w:rPr>
                <w:rFonts w:ascii="Times New Roman" w:hAnsi="Times New Roman"/>
                <w:b w:val="0"/>
                <w:iCs/>
                <w:color w:val="000000"/>
                <w:sz w:val="26"/>
                <w:szCs w:val="26"/>
              </w:rPr>
            </w:pPr>
          </w:p>
        </w:tc>
        <w:tc>
          <w:tcPr>
            <w:tcW w:w="944" w:type="dxa"/>
            <w:vMerge w:val="restart"/>
            <w:shd w:val="clear" w:color="auto" w:fill="auto"/>
            <w:vAlign w:val="center"/>
          </w:tcPr>
          <w:p w14:paraId="232C8312" w14:textId="77777777" w:rsidR="002F6B40" w:rsidRDefault="002F6B40">
            <w:pPr>
              <w:pStyle w:val="NormalWeb"/>
              <w:tabs>
                <w:tab w:val="left" w:pos="0"/>
              </w:tabs>
              <w:spacing w:before="0" w:beforeAutospacing="0" w:after="0" w:afterAutospacing="0"/>
              <w:jc w:val="center"/>
              <w:rPr>
                <w:b/>
                <w:iCs/>
                <w:color w:val="000000"/>
                <w:sz w:val="26"/>
                <w:szCs w:val="26"/>
              </w:rPr>
            </w:pPr>
          </w:p>
        </w:tc>
      </w:tr>
      <w:tr w:rsidR="002F6B40" w14:paraId="135E5D01" w14:textId="77777777">
        <w:trPr>
          <w:trHeight w:val="1080"/>
          <w:jc w:val="center"/>
        </w:trPr>
        <w:tc>
          <w:tcPr>
            <w:tcW w:w="747" w:type="dxa"/>
            <w:tcBorders>
              <w:bottom w:val="single" w:sz="4" w:space="0" w:color="auto"/>
            </w:tcBorders>
            <w:shd w:val="clear" w:color="auto" w:fill="auto"/>
            <w:vAlign w:val="center"/>
          </w:tcPr>
          <w:p w14:paraId="75B77778"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t>22</w:t>
            </w:r>
          </w:p>
        </w:tc>
        <w:tc>
          <w:tcPr>
            <w:tcW w:w="859" w:type="dxa"/>
            <w:shd w:val="clear" w:color="auto" w:fill="auto"/>
            <w:vAlign w:val="center"/>
          </w:tcPr>
          <w:p w14:paraId="1A6F27D0" w14:textId="77777777" w:rsidR="002F6B40" w:rsidRDefault="007632B6">
            <w:pPr>
              <w:pStyle w:val="NormalWeb"/>
              <w:tabs>
                <w:tab w:val="left" w:pos="0"/>
              </w:tabs>
              <w:spacing w:before="0" w:beforeAutospacing="0" w:after="0" w:afterAutospacing="0"/>
              <w:rPr>
                <w:b/>
                <w:iCs/>
                <w:color w:val="000000"/>
                <w:sz w:val="26"/>
                <w:szCs w:val="26"/>
                <w:lang w:val="en-US"/>
              </w:rPr>
            </w:pPr>
            <w:r>
              <w:rPr>
                <w:b/>
                <w:iCs/>
                <w:color w:val="000000"/>
                <w:sz w:val="26"/>
                <w:szCs w:val="26"/>
                <w:lang w:val="en-US"/>
              </w:rPr>
              <w:t>22</w:t>
            </w:r>
          </w:p>
        </w:tc>
        <w:tc>
          <w:tcPr>
            <w:tcW w:w="1709" w:type="dxa"/>
            <w:shd w:val="clear" w:color="auto" w:fill="auto"/>
          </w:tcPr>
          <w:p w14:paraId="35571BB9" w14:textId="77777777" w:rsidR="002F6B40" w:rsidRDefault="007632B6">
            <w:pPr>
              <w:pStyle w:val="NormalWeb"/>
              <w:tabs>
                <w:tab w:val="left" w:pos="0"/>
              </w:tabs>
              <w:spacing w:before="0" w:beforeAutospacing="0" w:after="0" w:afterAutospacing="0"/>
              <w:rPr>
                <w:b/>
                <w:sz w:val="26"/>
                <w:szCs w:val="26"/>
              </w:rPr>
            </w:pPr>
            <w:r>
              <w:rPr>
                <w:b/>
                <w:bCs/>
                <w:iCs/>
                <w:color w:val="000000"/>
                <w:sz w:val="26"/>
                <w:szCs w:val="26"/>
                <w:lang w:val="en-US"/>
              </w:rPr>
              <w:t>Bài13:</w:t>
            </w:r>
            <w:r>
              <w:rPr>
                <w:b/>
                <w:sz w:val="26"/>
                <w:szCs w:val="26"/>
              </w:rPr>
              <w:t>Phòng, chống tệ nạn xã hội</w:t>
            </w:r>
          </w:p>
          <w:p w14:paraId="69CF54C8" w14:textId="77777777" w:rsidR="002F6B40" w:rsidRDefault="007632B6">
            <w:pPr>
              <w:pStyle w:val="NormalWeb"/>
              <w:tabs>
                <w:tab w:val="left" w:pos="0"/>
              </w:tabs>
              <w:spacing w:before="0" w:beforeAutospacing="0" w:after="0" w:afterAutospacing="0"/>
              <w:rPr>
                <w:sz w:val="26"/>
                <w:szCs w:val="26"/>
                <w:lang w:val="it-IT"/>
              </w:rPr>
            </w:pPr>
            <w:r>
              <w:rPr>
                <w:sz w:val="26"/>
                <w:szCs w:val="26"/>
                <w:lang w:val="it-IT"/>
              </w:rPr>
              <w:t>(Tiết 2: Phần c</w:t>
            </w:r>
            <w:r>
              <w:rPr>
                <w:sz w:val="26"/>
                <w:szCs w:val="26"/>
              </w:rPr>
              <w:t>ò</w:t>
            </w:r>
            <w:r>
              <w:rPr>
                <w:sz w:val="26"/>
                <w:szCs w:val="26"/>
                <w:lang w:val="it-IT"/>
              </w:rPr>
              <w:t>n lại: c</w:t>
            </w:r>
            <w:r>
              <w:rPr>
                <w:sz w:val="26"/>
                <w:szCs w:val="26"/>
              </w:rPr>
              <w:t>á</w:t>
            </w:r>
            <w:r>
              <w:rPr>
                <w:sz w:val="26"/>
                <w:szCs w:val="26"/>
                <w:lang w:val="it-IT"/>
              </w:rPr>
              <w:t>c mục 3,4 của bài học)</w:t>
            </w:r>
          </w:p>
          <w:p w14:paraId="51F46EEC"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4258" w:type="dxa"/>
            <w:vMerge/>
            <w:shd w:val="clear" w:color="auto" w:fill="auto"/>
          </w:tcPr>
          <w:p w14:paraId="29502DA6" w14:textId="77777777" w:rsidR="002F6B40" w:rsidRDefault="002F6B40">
            <w:pPr>
              <w:pStyle w:val="NormalWeb"/>
              <w:tabs>
                <w:tab w:val="left" w:pos="0"/>
              </w:tabs>
              <w:spacing w:before="0" w:beforeAutospacing="0" w:after="0" w:afterAutospacing="0"/>
              <w:rPr>
                <w:b/>
                <w:iCs/>
                <w:color w:val="000000"/>
                <w:sz w:val="26"/>
                <w:szCs w:val="26"/>
              </w:rPr>
            </w:pPr>
          </w:p>
        </w:tc>
        <w:tc>
          <w:tcPr>
            <w:tcW w:w="1911" w:type="dxa"/>
            <w:vMerge/>
            <w:shd w:val="clear" w:color="auto" w:fill="auto"/>
          </w:tcPr>
          <w:p w14:paraId="03F411F3" w14:textId="77777777" w:rsidR="002F6B40" w:rsidRDefault="002F6B40">
            <w:pPr>
              <w:tabs>
                <w:tab w:val="left" w:pos="0"/>
              </w:tabs>
              <w:rPr>
                <w:rFonts w:ascii="Times New Roman" w:hAnsi="Times New Roman"/>
                <w:b w:val="0"/>
                <w:iCs/>
                <w:color w:val="000000"/>
                <w:sz w:val="26"/>
                <w:szCs w:val="26"/>
                <w:lang w:val="vi-VN"/>
              </w:rPr>
            </w:pPr>
          </w:p>
        </w:tc>
        <w:tc>
          <w:tcPr>
            <w:tcW w:w="2617" w:type="dxa"/>
            <w:vMerge/>
            <w:shd w:val="clear" w:color="auto" w:fill="auto"/>
            <w:vAlign w:val="center"/>
          </w:tcPr>
          <w:p w14:paraId="4561462F" w14:textId="77777777" w:rsidR="002F6B40" w:rsidRDefault="002F6B40">
            <w:pPr>
              <w:pStyle w:val="NormalWeb"/>
              <w:tabs>
                <w:tab w:val="left" w:pos="0"/>
              </w:tabs>
              <w:spacing w:before="0" w:beforeAutospacing="0" w:after="0" w:afterAutospacing="0"/>
              <w:jc w:val="center"/>
              <w:rPr>
                <w:b/>
                <w:iCs/>
                <w:color w:val="000000"/>
                <w:sz w:val="26"/>
                <w:szCs w:val="26"/>
              </w:rPr>
            </w:pPr>
          </w:p>
        </w:tc>
        <w:tc>
          <w:tcPr>
            <w:tcW w:w="1361" w:type="dxa"/>
            <w:vMerge/>
            <w:shd w:val="clear" w:color="auto" w:fill="auto"/>
          </w:tcPr>
          <w:p w14:paraId="3FCE47AD" w14:textId="77777777" w:rsidR="002F6B40" w:rsidRDefault="002F6B40">
            <w:pPr>
              <w:tabs>
                <w:tab w:val="left" w:pos="0"/>
              </w:tabs>
              <w:jc w:val="both"/>
              <w:rPr>
                <w:rFonts w:ascii="Times New Roman" w:hAnsi="Times New Roman"/>
                <w:b w:val="0"/>
                <w:bCs/>
                <w:iCs/>
                <w:sz w:val="26"/>
                <w:szCs w:val="26"/>
                <w:lang w:val="sv-SE"/>
              </w:rPr>
            </w:pPr>
          </w:p>
        </w:tc>
        <w:tc>
          <w:tcPr>
            <w:tcW w:w="944" w:type="dxa"/>
            <w:vMerge/>
            <w:shd w:val="clear" w:color="auto" w:fill="auto"/>
            <w:vAlign w:val="center"/>
          </w:tcPr>
          <w:p w14:paraId="67A08014" w14:textId="77777777" w:rsidR="002F6B40" w:rsidRDefault="002F6B40">
            <w:pPr>
              <w:pStyle w:val="NormalWeb"/>
              <w:tabs>
                <w:tab w:val="left" w:pos="0"/>
              </w:tabs>
              <w:spacing w:before="0" w:beforeAutospacing="0" w:after="0" w:afterAutospacing="0"/>
              <w:jc w:val="center"/>
              <w:rPr>
                <w:b/>
                <w:iCs/>
                <w:color w:val="000000"/>
                <w:sz w:val="26"/>
                <w:szCs w:val="26"/>
              </w:rPr>
            </w:pPr>
          </w:p>
        </w:tc>
      </w:tr>
      <w:tr w:rsidR="002F6B40" w14:paraId="6F469C92" w14:textId="77777777" w:rsidTr="00BC4CCD">
        <w:trPr>
          <w:trHeight w:val="559"/>
          <w:jc w:val="center"/>
        </w:trPr>
        <w:tc>
          <w:tcPr>
            <w:tcW w:w="747" w:type="dxa"/>
            <w:shd w:val="clear" w:color="auto" w:fill="auto"/>
            <w:vAlign w:val="center"/>
          </w:tcPr>
          <w:p w14:paraId="2622ABC2" w14:textId="77777777" w:rsidR="002F6B40" w:rsidRDefault="002F6B40">
            <w:pPr>
              <w:pStyle w:val="NormalWeb"/>
              <w:tabs>
                <w:tab w:val="left" w:pos="0"/>
              </w:tabs>
              <w:spacing w:before="0" w:beforeAutospacing="0" w:after="0" w:afterAutospacing="0"/>
              <w:jc w:val="center"/>
              <w:rPr>
                <w:bCs/>
                <w:iCs/>
                <w:color w:val="000000"/>
                <w:sz w:val="26"/>
                <w:szCs w:val="26"/>
              </w:rPr>
            </w:pPr>
          </w:p>
          <w:p w14:paraId="1B23F464"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23</w:t>
            </w:r>
          </w:p>
          <w:p w14:paraId="4D635BAC" w14:textId="77777777" w:rsidR="002F6B40" w:rsidRDefault="002F6B40">
            <w:pPr>
              <w:pStyle w:val="NormalWeb"/>
              <w:tabs>
                <w:tab w:val="left" w:pos="0"/>
              </w:tabs>
              <w:spacing w:before="0" w:beforeAutospacing="0" w:after="0" w:afterAutospacing="0"/>
              <w:jc w:val="center"/>
              <w:rPr>
                <w:bCs/>
                <w:iCs/>
                <w:color w:val="000000"/>
                <w:sz w:val="26"/>
                <w:szCs w:val="26"/>
                <w:lang w:val="en-US"/>
              </w:rPr>
            </w:pPr>
          </w:p>
        </w:tc>
        <w:tc>
          <w:tcPr>
            <w:tcW w:w="859" w:type="dxa"/>
            <w:shd w:val="clear" w:color="auto" w:fill="auto"/>
            <w:vAlign w:val="center"/>
          </w:tcPr>
          <w:p w14:paraId="77C0A9ED"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23</w:t>
            </w:r>
          </w:p>
        </w:tc>
        <w:tc>
          <w:tcPr>
            <w:tcW w:w="1709" w:type="dxa"/>
            <w:shd w:val="clear" w:color="auto" w:fill="auto"/>
            <w:vAlign w:val="center"/>
          </w:tcPr>
          <w:p w14:paraId="3543DE23"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000000"/>
                <w:sz w:val="26"/>
                <w:szCs w:val="26"/>
                <w:lang w:val="en-US"/>
              </w:rPr>
              <w:t>Bài 14: phòng chống HIV/AIDS</w:t>
            </w:r>
          </w:p>
        </w:tc>
        <w:tc>
          <w:tcPr>
            <w:tcW w:w="4258" w:type="dxa"/>
            <w:shd w:val="clear" w:color="auto" w:fill="auto"/>
          </w:tcPr>
          <w:p w14:paraId="07ADB411"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
                <w:bCs/>
                <w:iCs/>
                <w:color w:val="000000"/>
                <w:sz w:val="26"/>
                <w:szCs w:val="26"/>
                <w:lang w:val="en-US"/>
              </w:rPr>
              <w:t>1. Kiến thức</w:t>
            </w:r>
            <w:r>
              <w:rPr>
                <w:bCs/>
                <w:iCs/>
                <w:color w:val="000000"/>
                <w:sz w:val="26"/>
                <w:szCs w:val="26"/>
                <w:lang w:val="en-US"/>
              </w:rPr>
              <w:t>: hiểu được tính chất nguy hiểm của HIV/AIDS đối với loài người</w:t>
            </w:r>
          </w:p>
          <w:p w14:paraId="2DE1B15D"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Cs/>
                <w:iCs/>
                <w:color w:val="000000"/>
                <w:sz w:val="26"/>
                <w:szCs w:val="26"/>
                <w:lang w:val="en-US"/>
              </w:rPr>
              <w:t>Nêu được các biện pháp và 1 số quy định của PL về phòng chống nhiễm HIV/AIDS</w:t>
            </w:r>
          </w:p>
          <w:p w14:paraId="465E17AC"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
                <w:bCs/>
                <w:iCs/>
                <w:color w:val="000000"/>
                <w:sz w:val="26"/>
                <w:szCs w:val="26"/>
                <w:lang w:val="en-US"/>
              </w:rPr>
              <w:t>2.Kĩ năng:</w:t>
            </w:r>
            <w:r>
              <w:rPr>
                <w:bCs/>
                <w:iCs/>
                <w:color w:val="000000"/>
                <w:sz w:val="26"/>
                <w:szCs w:val="26"/>
                <w:lang w:val="en-US"/>
              </w:rPr>
              <w:t xml:space="preserve"> biết tự phòng chống HIV/AIDS cho bản thân. Biết chia sẻ giúp đỡ người nhiễm HIV/AIDS….</w:t>
            </w:r>
          </w:p>
          <w:p w14:paraId="22BF07FD"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15A23AF9" w14:textId="77777777" w:rsidR="002F6B40" w:rsidRDefault="007632B6">
            <w:pPr>
              <w:tabs>
                <w:tab w:val="left" w:pos="0"/>
              </w:tabs>
              <w:jc w:val="both"/>
              <w:rPr>
                <w:rStyle w:val="Strong"/>
                <w:rFonts w:ascii="Times New Roman" w:hAnsi="Times New Roman"/>
                <w:b/>
                <w:bCs w:val="0"/>
                <w:sz w:val="26"/>
                <w:szCs w:val="26"/>
                <w:lang w:val="it-IT"/>
              </w:rPr>
            </w:pPr>
            <w:r>
              <w:rPr>
                <w:rFonts w:ascii="Times New Roman" w:hAnsi="Times New Roman"/>
                <w:sz w:val="26"/>
                <w:szCs w:val="26"/>
                <w:lang w:val="it-IT"/>
              </w:rPr>
              <w:t xml:space="preserve">- Phẩm chất: </w:t>
            </w:r>
            <w:r>
              <w:rPr>
                <w:rStyle w:val="Strong"/>
                <w:rFonts w:ascii="Times New Roman" w:hAnsi="Times New Roman"/>
                <w:color w:val="000000"/>
                <w:sz w:val="26"/>
                <w:szCs w:val="26"/>
                <w:lang w:val="it-IT"/>
              </w:rPr>
              <w:t>Trách nhiệm, yêu nước</w:t>
            </w:r>
          </w:p>
          <w:p w14:paraId="0BBD0F91" w14:textId="77777777" w:rsidR="002F6B40" w:rsidRDefault="007632B6">
            <w:pPr>
              <w:pStyle w:val="ListParagraph"/>
              <w:numPr>
                <w:ilvl w:val="0"/>
                <w:numId w:val="3"/>
              </w:numPr>
              <w:tabs>
                <w:tab w:val="left" w:pos="0"/>
              </w:tabs>
              <w:jc w:val="both"/>
              <w:rPr>
                <w:rFonts w:ascii="Times New Roman" w:hAnsi="Times New Roman"/>
                <w:b w:val="0"/>
                <w:bCs/>
                <w:sz w:val="26"/>
                <w:szCs w:val="26"/>
                <w:lang w:val="de-DE"/>
              </w:rPr>
            </w:pP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r>
              <w:rPr>
                <w:rFonts w:ascii="Times New Roman" w:hAnsi="Times New Roman"/>
                <w:b w:val="0"/>
                <w:bCs/>
                <w:color w:val="000000"/>
                <w:sz w:val="26"/>
                <w:szCs w:val="26"/>
                <w:lang w:val="de-DE"/>
              </w:rPr>
              <w:t xml:space="preserve">Giải quyết vấn đề, năng lực hợp tác, năng lực xử lí tình huống, năng lực giao tiếp, năng lực nhận </w:t>
            </w:r>
            <w:r>
              <w:rPr>
                <w:rFonts w:ascii="Times New Roman" w:hAnsi="Times New Roman"/>
                <w:b w:val="0"/>
                <w:bCs/>
                <w:color w:val="000000"/>
                <w:sz w:val="26"/>
                <w:szCs w:val="26"/>
                <w:lang w:val="de-DE"/>
              </w:rPr>
              <w:lastRenderedPageBreak/>
              <w:t>thức, điều chỉnh hành vi, tư duy phê phán</w:t>
            </w:r>
          </w:p>
        </w:tc>
        <w:tc>
          <w:tcPr>
            <w:tcW w:w="1911" w:type="dxa"/>
            <w:shd w:val="clear" w:color="auto" w:fill="auto"/>
          </w:tcPr>
          <w:p w14:paraId="6F0AEE7C" w14:textId="77777777" w:rsidR="002F6B40" w:rsidRDefault="007632B6">
            <w:pPr>
              <w:pStyle w:val="NormalWeb"/>
              <w:tabs>
                <w:tab w:val="left" w:pos="0"/>
              </w:tabs>
              <w:spacing w:before="0" w:beforeAutospacing="0" w:after="0" w:afterAutospacing="0"/>
              <w:rPr>
                <w:bCs/>
                <w:iCs/>
                <w:color w:val="000000"/>
                <w:sz w:val="26"/>
                <w:szCs w:val="26"/>
                <w:lang w:val="it-IT"/>
              </w:rPr>
            </w:pPr>
            <w:r>
              <w:rPr>
                <w:b/>
                <w:bCs/>
                <w:iCs/>
                <w:color w:val="000000"/>
                <w:sz w:val="26"/>
                <w:szCs w:val="26"/>
              </w:rPr>
              <w:lastRenderedPageBreak/>
              <w:t xml:space="preserve">- </w:t>
            </w:r>
            <w:r>
              <w:rPr>
                <w:bCs/>
                <w:iCs/>
                <w:color w:val="000000"/>
                <w:sz w:val="26"/>
                <w:szCs w:val="26"/>
              </w:rPr>
              <w:t xml:space="preserve">Máy tính, Máy chiếu, </w:t>
            </w:r>
            <w:r>
              <w:rPr>
                <w:bCs/>
                <w:iCs/>
                <w:color w:val="000000"/>
                <w:sz w:val="26"/>
                <w:szCs w:val="26"/>
                <w:lang w:val="it-IT"/>
              </w:rPr>
              <w:t>phiếu học tập, tranh ảnh.</w:t>
            </w:r>
          </w:p>
          <w:p w14:paraId="116C0FD3" w14:textId="77777777" w:rsidR="002F6B40" w:rsidRDefault="007632B6">
            <w:pPr>
              <w:pStyle w:val="NormalWeb"/>
              <w:tabs>
                <w:tab w:val="left" w:pos="0"/>
              </w:tabs>
              <w:spacing w:before="0" w:beforeAutospacing="0" w:after="0" w:afterAutospacing="0"/>
              <w:jc w:val="both"/>
              <w:rPr>
                <w:bCs/>
                <w:iCs/>
                <w:color w:val="000000"/>
                <w:sz w:val="26"/>
                <w:szCs w:val="26"/>
              </w:rPr>
            </w:pPr>
            <w:r>
              <w:rPr>
                <w:bCs/>
                <w:iCs/>
                <w:color w:val="000000"/>
                <w:sz w:val="26"/>
                <w:szCs w:val="26"/>
              </w:rPr>
              <w:t>- Trình chiếu powerpoint, video</w:t>
            </w:r>
          </w:p>
        </w:tc>
        <w:tc>
          <w:tcPr>
            <w:tcW w:w="2617" w:type="dxa"/>
            <w:shd w:val="clear" w:color="auto" w:fill="auto"/>
          </w:tcPr>
          <w:p w14:paraId="79A7C008" w14:textId="77777777" w:rsidR="002F6B40" w:rsidRDefault="007632B6">
            <w:pPr>
              <w:pStyle w:val="TableParagraph"/>
              <w:tabs>
                <w:tab w:val="left" w:pos="0"/>
              </w:tabs>
              <w:ind w:left="-18" w:right="-108"/>
              <w:jc w:val="both"/>
              <w:rPr>
                <w:b/>
                <w:bCs/>
                <w:sz w:val="26"/>
                <w:szCs w:val="26"/>
                <w:lang w:val="vi-VN"/>
              </w:rPr>
            </w:pPr>
            <w:r>
              <w:rPr>
                <w:b/>
                <w:bCs/>
                <w:sz w:val="26"/>
                <w:szCs w:val="26"/>
                <w:lang w:val="vi-VN"/>
              </w:rPr>
              <w:t>GDĐĐ:</w:t>
            </w:r>
          </w:p>
          <w:p w14:paraId="337EDD75" w14:textId="77777777" w:rsidR="002F6B40" w:rsidRDefault="007632B6">
            <w:pPr>
              <w:pStyle w:val="TableParagraph"/>
              <w:tabs>
                <w:tab w:val="left" w:pos="0"/>
              </w:tabs>
              <w:ind w:left="-18" w:right="-108"/>
              <w:jc w:val="both"/>
              <w:rPr>
                <w:sz w:val="26"/>
                <w:szCs w:val="26"/>
                <w:lang w:val="vi-VN"/>
              </w:rPr>
            </w:pPr>
            <w:r>
              <w:rPr>
                <w:sz w:val="26"/>
                <w:szCs w:val="26"/>
                <w:lang w:val="vi-VN"/>
              </w:rPr>
              <w:t>+ Tích cực phòng, chống nhiễm HIV/ AIDS.</w:t>
            </w:r>
          </w:p>
          <w:p w14:paraId="2502905F" w14:textId="77777777" w:rsidR="002F6B40" w:rsidRDefault="007632B6">
            <w:pPr>
              <w:pStyle w:val="NormalWeb"/>
              <w:tabs>
                <w:tab w:val="left" w:pos="0"/>
              </w:tabs>
              <w:spacing w:before="0" w:beforeAutospacing="0" w:after="0" w:afterAutospacing="0"/>
              <w:jc w:val="both"/>
              <w:rPr>
                <w:sz w:val="26"/>
                <w:szCs w:val="26"/>
              </w:rPr>
            </w:pPr>
            <w:r>
              <w:rPr>
                <w:sz w:val="26"/>
                <w:szCs w:val="26"/>
              </w:rPr>
              <w:t>+ Quan tâm, cảm thông, chia sẻ và không phân biệt đối xử với người có HIV/AIDS</w:t>
            </w:r>
          </w:p>
          <w:p w14:paraId="6E694F32"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1361" w:type="dxa"/>
            <w:shd w:val="clear" w:color="auto" w:fill="auto"/>
          </w:tcPr>
          <w:p w14:paraId="59102454"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944" w:type="dxa"/>
            <w:shd w:val="clear" w:color="auto" w:fill="auto"/>
          </w:tcPr>
          <w:p w14:paraId="5B4E8B66"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55A7B864" w14:textId="77777777">
        <w:trPr>
          <w:trHeight w:val="967"/>
          <w:jc w:val="center"/>
        </w:trPr>
        <w:tc>
          <w:tcPr>
            <w:tcW w:w="747" w:type="dxa"/>
            <w:shd w:val="clear" w:color="auto" w:fill="auto"/>
            <w:vAlign w:val="center"/>
          </w:tcPr>
          <w:p w14:paraId="02F1890D" w14:textId="77777777" w:rsidR="002F6B40" w:rsidRDefault="002F6B40">
            <w:pPr>
              <w:pStyle w:val="NormalWeb"/>
              <w:tabs>
                <w:tab w:val="left" w:pos="0"/>
              </w:tabs>
              <w:spacing w:before="0" w:beforeAutospacing="0" w:after="0" w:afterAutospacing="0"/>
              <w:jc w:val="center"/>
              <w:rPr>
                <w:bCs/>
                <w:iCs/>
                <w:color w:val="000000"/>
                <w:sz w:val="26"/>
                <w:szCs w:val="26"/>
              </w:rPr>
            </w:pPr>
          </w:p>
          <w:p w14:paraId="07235C84"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24</w:t>
            </w:r>
          </w:p>
          <w:p w14:paraId="72A0EE8C" w14:textId="77777777" w:rsidR="002F6B40" w:rsidRDefault="002F6B40">
            <w:pPr>
              <w:pStyle w:val="NormalWeb"/>
              <w:tabs>
                <w:tab w:val="left" w:pos="0"/>
              </w:tabs>
              <w:spacing w:before="0" w:beforeAutospacing="0" w:after="0" w:afterAutospacing="0"/>
              <w:jc w:val="center"/>
              <w:rPr>
                <w:bCs/>
                <w:iCs/>
                <w:color w:val="000000"/>
                <w:sz w:val="26"/>
                <w:szCs w:val="26"/>
                <w:lang w:val="en-US"/>
              </w:rPr>
            </w:pPr>
          </w:p>
        </w:tc>
        <w:tc>
          <w:tcPr>
            <w:tcW w:w="859" w:type="dxa"/>
            <w:shd w:val="clear" w:color="auto" w:fill="auto"/>
            <w:vAlign w:val="center"/>
          </w:tcPr>
          <w:p w14:paraId="22EC6358"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24</w:t>
            </w:r>
          </w:p>
        </w:tc>
        <w:tc>
          <w:tcPr>
            <w:tcW w:w="1709" w:type="dxa"/>
            <w:shd w:val="clear" w:color="auto" w:fill="auto"/>
            <w:vAlign w:val="center"/>
          </w:tcPr>
          <w:p w14:paraId="61ABE04A"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000000"/>
                <w:sz w:val="26"/>
                <w:szCs w:val="26"/>
                <w:lang w:val="en-US"/>
              </w:rPr>
              <w:t>Bài 15: Phòng ngừa tai nạn vũ khí cháy nổ và các chất độc hại</w:t>
            </w:r>
          </w:p>
        </w:tc>
        <w:tc>
          <w:tcPr>
            <w:tcW w:w="4258" w:type="dxa"/>
            <w:shd w:val="clear" w:color="auto" w:fill="auto"/>
          </w:tcPr>
          <w:p w14:paraId="19C84F00"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Cs/>
                <w:spacing w:val="-20"/>
                <w:position w:val="6"/>
                <w:sz w:val="26"/>
                <w:szCs w:val="26"/>
              </w:rPr>
              <w:t>1. K</w:t>
            </w:r>
            <w:r>
              <w:rPr>
                <w:rFonts w:ascii="Times New Roman" w:hAnsi="Times New Roman"/>
                <w:bCs/>
                <w:spacing w:val="-20"/>
                <w:position w:val="6"/>
                <w:sz w:val="26"/>
                <w:szCs w:val="26"/>
                <w:lang w:val="nl-NL"/>
              </w:rPr>
              <w:t>iến thức</w:t>
            </w:r>
            <w:r>
              <w:rPr>
                <w:rFonts w:ascii="Times New Roman" w:hAnsi="Times New Roman"/>
                <w:b w:val="0"/>
                <w:spacing w:val="-20"/>
                <w:position w:val="6"/>
                <w:sz w:val="26"/>
                <w:szCs w:val="26"/>
                <w:lang w:val="nl-NL"/>
              </w:rPr>
              <w:t xml:space="preserve"> : HS nhận dạng được các loại vũ khí thông thường ,chất nổ,độc hại có tính chất nguy hiểm ,tác hại của các loại đó đói với con người và XH. Nêu được một số quy định của pháp luật về phòng ngừa tai nạn vũ khí cháy, nổ và các chất độc hại</w:t>
            </w:r>
          </w:p>
          <w:p w14:paraId="348B7DDB" w14:textId="77777777" w:rsidR="002F6B40" w:rsidRDefault="007632B6">
            <w:pPr>
              <w:pStyle w:val="NormalWeb"/>
              <w:tabs>
                <w:tab w:val="left" w:pos="0"/>
              </w:tabs>
              <w:spacing w:before="0" w:beforeAutospacing="0" w:after="0" w:afterAutospacing="0"/>
              <w:jc w:val="both"/>
              <w:rPr>
                <w:spacing w:val="-20"/>
                <w:position w:val="6"/>
                <w:sz w:val="26"/>
                <w:szCs w:val="26"/>
                <w:lang w:val="nl-NL"/>
              </w:rPr>
            </w:pPr>
            <w:r>
              <w:rPr>
                <w:b/>
                <w:bCs/>
                <w:spacing w:val="-20"/>
                <w:position w:val="6"/>
                <w:sz w:val="26"/>
                <w:szCs w:val="26"/>
                <w:lang w:val="nl-NL"/>
              </w:rPr>
              <w:t>2. Kĩ năng</w:t>
            </w:r>
            <w:r>
              <w:rPr>
                <w:spacing w:val="-20"/>
                <w:position w:val="6"/>
                <w:sz w:val="26"/>
                <w:szCs w:val="26"/>
                <w:lang w:val="nl-NL"/>
              </w:rPr>
              <w:t>: Biết cách phòng ngừa và nhắc nhở người khác đề phòng tai nạn vũ khí cháy nổ và các chất độc hại trong c/s hàng ngày.</w:t>
            </w:r>
          </w:p>
          <w:p w14:paraId="6667FFA4"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 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3EC7228D" w14:textId="77777777" w:rsidR="002F6B40" w:rsidRDefault="007632B6">
            <w:pPr>
              <w:tabs>
                <w:tab w:val="left" w:pos="0"/>
              </w:tabs>
              <w:ind w:left="-49"/>
              <w:jc w:val="both"/>
              <w:rPr>
                <w:rStyle w:val="Strong"/>
                <w:rFonts w:ascii="Times New Roman" w:hAnsi="Times New Roman"/>
                <w:b/>
                <w:bCs w:val="0"/>
                <w:sz w:val="26"/>
                <w:szCs w:val="26"/>
                <w:lang w:val="it-IT"/>
              </w:rPr>
            </w:pPr>
            <w:r>
              <w:rPr>
                <w:rFonts w:ascii="Times New Roman" w:hAnsi="Times New Roman"/>
                <w:sz w:val="26"/>
                <w:szCs w:val="26"/>
                <w:lang w:val="it-IT"/>
              </w:rPr>
              <w:t xml:space="preserve">- Phẩm chất: </w:t>
            </w:r>
            <w:r>
              <w:rPr>
                <w:rStyle w:val="Strong"/>
                <w:rFonts w:ascii="Times New Roman" w:hAnsi="Times New Roman"/>
                <w:color w:val="000000"/>
                <w:sz w:val="26"/>
                <w:szCs w:val="26"/>
                <w:lang w:val="it-IT"/>
              </w:rPr>
              <w:t>Trách nhiệm, trung thực, đoàn kết, yêu nước.</w:t>
            </w:r>
          </w:p>
          <w:p w14:paraId="78854B3E" w14:textId="77777777" w:rsidR="002F6B40" w:rsidRDefault="007632B6">
            <w:pPr>
              <w:tabs>
                <w:tab w:val="left" w:pos="0"/>
              </w:tabs>
              <w:jc w:val="both"/>
              <w:rPr>
                <w:rFonts w:ascii="Times New Roman" w:hAnsi="Times New Roman"/>
                <w:b w:val="0"/>
                <w:bCs/>
                <w:color w:val="000000"/>
                <w:sz w:val="26"/>
                <w:szCs w:val="26"/>
                <w:lang w:val="de-DE"/>
              </w:rPr>
            </w:pPr>
            <w:r>
              <w:rPr>
                <w:rFonts w:ascii="Times New Roman" w:hAnsi="Times New Roman"/>
                <w:bCs/>
                <w:color w:val="000000"/>
                <w:sz w:val="26"/>
                <w:szCs w:val="26"/>
                <w:lang w:val="de-DE"/>
              </w:rPr>
              <w:t>- Năng lực</w:t>
            </w:r>
            <w:r>
              <w:rPr>
                <w:rFonts w:ascii="Times New Roman" w:hAnsi="Times New Roman"/>
                <w:color w:val="000000"/>
                <w:sz w:val="26"/>
                <w:szCs w:val="26"/>
                <w:lang w:val="de-DE"/>
              </w:rPr>
              <w:t xml:space="preserve">: </w:t>
            </w:r>
            <w:r>
              <w:rPr>
                <w:rFonts w:ascii="Times New Roman" w:hAnsi="Times New Roman"/>
                <w:b w:val="0"/>
                <w:bCs/>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14:paraId="2CA4896D" w14:textId="77777777" w:rsidR="002F6B40" w:rsidRDefault="007632B6">
            <w:pPr>
              <w:tabs>
                <w:tab w:val="left" w:pos="0"/>
              </w:tabs>
              <w:rPr>
                <w:rFonts w:ascii="Times New Roman" w:hAnsi="Times New Roman"/>
                <w:sz w:val="26"/>
                <w:szCs w:val="26"/>
                <w:lang w:val="de-DE"/>
              </w:rPr>
            </w:pPr>
            <w:r>
              <w:rPr>
                <w:rFonts w:ascii="Times New Roman" w:hAnsi="Times New Roman"/>
                <w:b w:val="0"/>
                <w:sz w:val="26"/>
                <w:szCs w:val="26"/>
                <w:lang w:val="de-DE"/>
              </w:rPr>
              <w:t>- Máy chiếu</w:t>
            </w:r>
            <w:r>
              <w:rPr>
                <w:rFonts w:ascii="Times New Roman" w:hAnsi="Times New Roman"/>
                <w:sz w:val="26"/>
                <w:szCs w:val="26"/>
                <w:lang w:val="de-DE"/>
              </w:rPr>
              <w:t>.</w:t>
            </w:r>
          </w:p>
          <w:p w14:paraId="3F38F6D6" w14:textId="77777777" w:rsidR="002F6B40" w:rsidRDefault="007632B6">
            <w:pPr>
              <w:pStyle w:val="NormalWeb"/>
              <w:tabs>
                <w:tab w:val="left" w:pos="0"/>
              </w:tabs>
              <w:spacing w:before="0" w:beforeAutospacing="0" w:after="0" w:afterAutospacing="0"/>
              <w:jc w:val="both"/>
              <w:rPr>
                <w:sz w:val="26"/>
                <w:szCs w:val="26"/>
                <w:lang w:val="de-DE"/>
              </w:rPr>
            </w:pPr>
            <w:r>
              <w:rPr>
                <w:sz w:val="26"/>
                <w:szCs w:val="26"/>
              </w:rPr>
              <w:t>-Phiếu học tập; Tranh ảnh về các loại vũ khí, cháy nổ và các chất độc hại</w:t>
            </w:r>
          </w:p>
          <w:p w14:paraId="07623A3A" w14:textId="77777777" w:rsidR="002F6B40" w:rsidRDefault="007632B6">
            <w:pPr>
              <w:pStyle w:val="NormalWeb"/>
              <w:tabs>
                <w:tab w:val="left" w:pos="0"/>
              </w:tabs>
              <w:spacing w:before="0" w:beforeAutospacing="0" w:after="0" w:afterAutospacing="0"/>
              <w:jc w:val="both"/>
              <w:rPr>
                <w:b/>
                <w:bCs/>
                <w:iCs/>
                <w:color w:val="000000"/>
                <w:sz w:val="26"/>
                <w:szCs w:val="26"/>
                <w:lang w:val="en-US"/>
              </w:rPr>
            </w:pPr>
            <w:r>
              <w:rPr>
                <w:bCs/>
                <w:iCs/>
                <w:color w:val="000000"/>
                <w:sz w:val="26"/>
                <w:szCs w:val="26"/>
              </w:rPr>
              <w:t>- Trình chiếu powerpoint, video</w:t>
            </w:r>
          </w:p>
        </w:tc>
        <w:tc>
          <w:tcPr>
            <w:tcW w:w="2617" w:type="dxa"/>
            <w:shd w:val="clear" w:color="auto" w:fill="auto"/>
          </w:tcPr>
          <w:p w14:paraId="5E606550" w14:textId="77777777" w:rsidR="002F6B40" w:rsidRDefault="007632B6">
            <w:pPr>
              <w:tabs>
                <w:tab w:val="left" w:pos="0"/>
              </w:tabs>
              <w:rPr>
                <w:rFonts w:ascii="Times New Roman" w:hAnsi="Times New Roman"/>
                <w:b w:val="0"/>
                <w:sz w:val="26"/>
                <w:szCs w:val="26"/>
                <w:lang w:val="nl-NL"/>
              </w:rPr>
            </w:pPr>
            <w:r>
              <w:rPr>
                <w:rFonts w:ascii="Times New Roman" w:hAnsi="Times New Roman"/>
                <w:b w:val="0"/>
                <w:sz w:val="26"/>
                <w:szCs w:val="26"/>
                <w:lang w:val="nl-NL"/>
              </w:rPr>
              <w:t xml:space="preserve">- </w:t>
            </w:r>
            <w:r>
              <w:rPr>
                <w:rFonts w:ascii="Times New Roman" w:hAnsi="Times New Roman"/>
                <w:bCs/>
                <w:sz w:val="26"/>
                <w:szCs w:val="26"/>
                <w:lang w:val="nl-NL"/>
              </w:rPr>
              <w:t>GD ĐĐ</w:t>
            </w:r>
            <w:r>
              <w:rPr>
                <w:rFonts w:ascii="Times New Roman" w:hAnsi="Times New Roman"/>
                <w:b w:val="0"/>
                <w:sz w:val="26"/>
                <w:szCs w:val="26"/>
                <w:lang w:val="nl-NL"/>
              </w:rPr>
              <w:t>: Hòa bình, trách nhiệm, tôn trọng, yêu thương, hợp tác, đoàn kết</w:t>
            </w:r>
          </w:p>
          <w:p w14:paraId="331B8847" w14:textId="77777777" w:rsidR="002F6B40" w:rsidRDefault="007632B6">
            <w:pPr>
              <w:pStyle w:val="TableParagraph"/>
              <w:tabs>
                <w:tab w:val="left" w:pos="0"/>
                <w:tab w:val="left" w:pos="255"/>
                <w:tab w:val="left" w:pos="3474"/>
                <w:tab w:val="left" w:pos="3582"/>
              </w:tabs>
              <w:ind w:left="-18" w:right="-108"/>
              <w:jc w:val="both"/>
              <w:rPr>
                <w:sz w:val="26"/>
                <w:szCs w:val="26"/>
                <w:lang w:val="nl-NL"/>
              </w:rPr>
            </w:pPr>
            <w:r>
              <w:rPr>
                <w:sz w:val="26"/>
                <w:szCs w:val="26"/>
                <w:lang w:val="nl-NL"/>
              </w:rPr>
              <w:t xml:space="preserve">- </w:t>
            </w:r>
            <w:r>
              <w:rPr>
                <w:b/>
                <w:bCs/>
                <w:sz w:val="26"/>
                <w:szCs w:val="26"/>
                <w:lang w:val="nl-NL"/>
              </w:rPr>
              <w:t>GD KNS:</w:t>
            </w:r>
            <w:r>
              <w:rPr>
                <w:sz w:val="26"/>
                <w:szCs w:val="26"/>
                <w:lang w:val="nl-NL"/>
              </w:rPr>
              <w:t xml:space="preserve"> tìm kiếm và xử lí thông tin, tư duy sáng tạo, ứngphó.</w:t>
            </w:r>
          </w:p>
          <w:p w14:paraId="4247D9F2" w14:textId="77777777" w:rsidR="002F6B40" w:rsidRDefault="007632B6">
            <w:pPr>
              <w:pStyle w:val="TableParagraph"/>
              <w:tabs>
                <w:tab w:val="left" w:pos="0"/>
                <w:tab w:val="left" w:pos="255"/>
                <w:tab w:val="left" w:pos="3474"/>
                <w:tab w:val="left" w:pos="3582"/>
              </w:tabs>
              <w:ind w:left="-18" w:right="-108"/>
              <w:jc w:val="both"/>
              <w:rPr>
                <w:sz w:val="26"/>
                <w:szCs w:val="26"/>
                <w:lang w:val="nl-NL"/>
              </w:rPr>
            </w:pPr>
            <w:r>
              <w:rPr>
                <w:sz w:val="26"/>
                <w:szCs w:val="26"/>
                <w:lang w:val="nl-NL"/>
              </w:rPr>
              <w:t xml:space="preserve">- </w:t>
            </w:r>
            <w:r>
              <w:rPr>
                <w:b/>
                <w:bCs/>
                <w:sz w:val="26"/>
                <w:szCs w:val="26"/>
                <w:lang w:val="nl-NL"/>
              </w:rPr>
              <w:t>GD MT</w:t>
            </w:r>
            <w:r>
              <w:rPr>
                <w:sz w:val="26"/>
                <w:szCs w:val="26"/>
                <w:lang w:val="nl-NL"/>
              </w:rPr>
              <w:t xml:space="preserve"> (mục 1, 2)</w:t>
            </w:r>
          </w:p>
          <w:p w14:paraId="5980DDB2" w14:textId="77777777" w:rsidR="002F6B40" w:rsidRDefault="007632B6">
            <w:pPr>
              <w:pStyle w:val="NormalWeb"/>
              <w:tabs>
                <w:tab w:val="left" w:pos="0"/>
              </w:tabs>
              <w:spacing w:before="0" w:beforeAutospacing="0" w:after="0" w:afterAutospacing="0"/>
              <w:jc w:val="both"/>
              <w:rPr>
                <w:bCs/>
                <w:iCs/>
                <w:color w:val="000000"/>
                <w:sz w:val="26"/>
                <w:szCs w:val="26"/>
              </w:rPr>
            </w:pPr>
            <w:r>
              <w:rPr>
                <w:sz w:val="26"/>
                <w:szCs w:val="26"/>
                <w:lang w:val="nl-NL"/>
              </w:rPr>
              <w:t xml:space="preserve">- </w:t>
            </w:r>
            <w:r>
              <w:rPr>
                <w:b/>
                <w:bCs/>
                <w:sz w:val="26"/>
                <w:szCs w:val="26"/>
                <w:lang w:val="nl-NL"/>
              </w:rPr>
              <w:t>GDQPAN:</w:t>
            </w:r>
            <w:r>
              <w:rPr>
                <w:sz w:val="26"/>
                <w:szCs w:val="26"/>
                <w:lang w:val="nl-NL"/>
              </w:rPr>
              <w:t xml:space="preserve"> Ví dụ </w:t>
            </w:r>
            <w:r>
              <w:rPr>
                <w:color w:val="000000"/>
                <w:sz w:val="26"/>
                <w:szCs w:val="26"/>
                <w:lang w:val="nl-NL"/>
              </w:rPr>
              <w:t xml:space="preserve">bằng hình ảnh </w:t>
            </w:r>
            <w:r>
              <w:rPr>
                <w:color w:val="000000"/>
                <w:sz w:val="26"/>
                <w:szCs w:val="26"/>
              </w:rPr>
              <w:t>về tai nạn do cháy, nổ gây ra</w:t>
            </w:r>
            <w:r>
              <w:rPr>
                <w:color w:val="000000"/>
                <w:sz w:val="26"/>
                <w:szCs w:val="26"/>
                <w:lang w:val="nl-NL"/>
              </w:rPr>
              <w:t>.</w:t>
            </w:r>
          </w:p>
        </w:tc>
        <w:tc>
          <w:tcPr>
            <w:tcW w:w="1361" w:type="dxa"/>
            <w:shd w:val="clear" w:color="auto" w:fill="auto"/>
          </w:tcPr>
          <w:p w14:paraId="3FC5EC20" w14:textId="7D186FCF" w:rsidR="002F6B40" w:rsidRPr="00A1344A" w:rsidRDefault="00A1344A">
            <w:pPr>
              <w:pStyle w:val="NormalWeb"/>
              <w:tabs>
                <w:tab w:val="left" w:pos="0"/>
              </w:tabs>
              <w:spacing w:before="0" w:beforeAutospacing="0" w:after="0" w:afterAutospacing="0"/>
              <w:jc w:val="both"/>
              <w:rPr>
                <w:bCs/>
                <w:iCs/>
                <w:color w:val="000000"/>
                <w:sz w:val="26"/>
                <w:szCs w:val="26"/>
              </w:rPr>
            </w:pPr>
            <w:r w:rsidRPr="00A1344A">
              <w:rPr>
                <w:color w:val="FF0000"/>
                <w:sz w:val="26"/>
                <w:szCs w:val="26"/>
              </w:rPr>
              <w:t>I. Đặt vấn đề Mục 1, 2, 3</w:t>
            </w:r>
            <w:r w:rsidRPr="00A1344A">
              <w:rPr>
                <w:color w:val="FF0000"/>
                <w:sz w:val="26"/>
                <w:szCs w:val="26"/>
                <w:lang w:val="en-US"/>
              </w:rPr>
              <w:t xml:space="preserve">: </w:t>
            </w:r>
            <w:r w:rsidR="007632B6" w:rsidRPr="00A1344A">
              <w:rPr>
                <w:bCs/>
                <w:iCs/>
                <w:color w:val="FF0000"/>
                <w:sz w:val="26"/>
                <w:szCs w:val="26"/>
              </w:rPr>
              <w:t>Cập nhật thông tin, số liệu mới.</w:t>
            </w:r>
          </w:p>
        </w:tc>
        <w:tc>
          <w:tcPr>
            <w:tcW w:w="944" w:type="dxa"/>
            <w:shd w:val="clear" w:color="auto" w:fill="auto"/>
          </w:tcPr>
          <w:p w14:paraId="27006822"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2A5F3F65" w14:textId="77777777">
        <w:trPr>
          <w:trHeight w:val="967"/>
          <w:jc w:val="center"/>
        </w:trPr>
        <w:tc>
          <w:tcPr>
            <w:tcW w:w="747" w:type="dxa"/>
            <w:shd w:val="clear" w:color="auto" w:fill="auto"/>
            <w:vAlign w:val="center"/>
          </w:tcPr>
          <w:p w14:paraId="1E59BE94"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25</w:t>
            </w:r>
          </w:p>
        </w:tc>
        <w:tc>
          <w:tcPr>
            <w:tcW w:w="859" w:type="dxa"/>
            <w:shd w:val="clear" w:color="auto" w:fill="auto"/>
            <w:vAlign w:val="center"/>
          </w:tcPr>
          <w:p w14:paraId="73F0FCF8"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25</w:t>
            </w:r>
          </w:p>
        </w:tc>
        <w:tc>
          <w:tcPr>
            <w:tcW w:w="1709" w:type="dxa"/>
            <w:shd w:val="clear" w:color="auto" w:fill="auto"/>
            <w:vAlign w:val="center"/>
          </w:tcPr>
          <w:p w14:paraId="7F25A1B0"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000000"/>
                <w:sz w:val="26"/>
                <w:szCs w:val="26"/>
                <w:lang w:val="en-US"/>
              </w:rPr>
              <w:t>Bài 18:</w:t>
            </w:r>
          </w:p>
          <w:p w14:paraId="61B8D6D8" w14:textId="77777777" w:rsidR="002F6B40" w:rsidRDefault="007632B6">
            <w:pPr>
              <w:pStyle w:val="NormalWeb"/>
              <w:tabs>
                <w:tab w:val="left" w:pos="0"/>
              </w:tabs>
              <w:spacing w:before="0" w:beforeAutospacing="0" w:after="0" w:afterAutospacing="0"/>
              <w:rPr>
                <w:b/>
                <w:bCs/>
                <w:iCs/>
                <w:color w:val="000000"/>
                <w:sz w:val="26"/>
                <w:szCs w:val="26"/>
                <w:lang w:val="en-US"/>
              </w:rPr>
            </w:pPr>
            <w:r>
              <w:rPr>
                <w:b/>
                <w:sz w:val="26"/>
                <w:szCs w:val="26"/>
              </w:rPr>
              <w:t xml:space="preserve">Quyền khiếu nại, tố cáo của công dân    </w:t>
            </w:r>
          </w:p>
        </w:tc>
        <w:tc>
          <w:tcPr>
            <w:tcW w:w="4258" w:type="dxa"/>
            <w:shd w:val="clear" w:color="auto" w:fill="auto"/>
          </w:tcPr>
          <w:p w14:paraId="0B170AB1" w14:textId="77777777" w:rsidR="002F6B40" w:rsidRDefault="007632B6">
            <w:pPr>
              <w:pStyle w:val="ListParagraph"/>
              <w:tabs>
                <w:tab w:val="left" w:pos="0"/>
              </w:tabs>
              <w:ind w:left="0"/>
              <w:jc w:val="both"/>
              <w:rPr>
                <w:rFonts w:ascii="Times New Roman" w:hAnsi="Times New Roman"/>
                <w:bCs/>
                <w:sz w:val="26"/>
                <w:szCs w:val="26"/>
              </w:rPr>
            </w:pPr>
            <w:r>
              <w:rPr>
                <w:rFonts w:ascii="Times New Roman" w:hAnsi="Times New Roman"/>
                <w:bCs/>
                <w:sz w:val="26"/>
                <w:szCs w:val="26"/>
              </w:rPr>
              <w:t xml:space="preserve">1.Kiến thức: </w:t>
            </w:r>
          </w:p>
          <w:p w14:paraId="0E01E333" w14:textId="77777777" w:rsidR="002F6B40" w:rsidRDefault="007632B6">
            <w:pPr>
              <w:pStyle w:val="ListParagraph"/>
              <w:tabs>
                <w:tab w:val="left" w:pos="0"/>
              </w:tabs>
              <w:ind w:left="0"/>
              <w:jc w:val="both"/>
              <w:rPr>
                <w:rFonts w:ascii="Times New Roman" w:hAnsi="Times New Roman"/>
                <w:bCs/>
                <w:sz w:val="26"/>
                <w:szCs w:val="26"/>
                <w:lang w:val="nl-NL"/>
              </w:rPr>
            </w:pPr>
            <w:r>
              <w:rPr>
                <w:rFonts w:ascii="Times New Roman" w:hAnsi="Times New Roman"/>
                <w:b w:val="0"/>
                <w:spacing w:val="-20"/>
                <w:position w:val="6"/>
                <w:sz w:val="26"/>
                <w:szCs w:val="26"/>
                <w:lang w:val="nl-NL"/>
              </w:rPr>
              <w:t>Hiểu thế nào là quyền khiếu nại, tố cáo của công dân. Ý nghĩa của thực hiện quyền khiếu nại và tố cáo</w:t>
            </w:r>
          </w:p>
          <w:p w14:paraId="7975C629" w14:textId="77777777" w:rsidR="002F6B40" w:rsidRDefault="007632B6">
            <w:pPr>
              <w:pStyle w:val="NormalWeb"/>
              <w:tabs>
                <w:tab w:val="left" w:pos="0"/>
              </w:tabs>
              <w:spacing w:before="0" w:beforeAutospacing="0" w:after="0" w:afterAutospacing="0"/>
              <w:jc w:val="both"/>
              <w:rPr>
                <w:b/>
                <w:bCs/>
                <w:spacing w:val="-20"/>
                <w:position w:val="6"/>
                <w:sz w:val="26"/>
                <w:szCs w:val="26"/>
                <w:lang w:val="nl-NL"/>
              </w:rPr>
            </w:pPr>
            <w:r>
              <w:rPr>
                <w:b/>
                <w:bCs/>
                <w:spacing w:val="-20"/>
                <w:position w:val="6"/>
                <w:sz w:val="26"/>
                <w:szCs w:val="26"/>
                <w:lang w:val="nl-NL"/>
              </w:rPr>
              <w:t>2.  Kĩ  năng</w:t>
            </w:r>
          </w:p>
          <w:p w14:paraId="363FFA4C" w14:textId="77777777" w:rsidR="002F6B40" w:rsidRDefault="007632B6">
            <w:pPr>
              <w:pStyle w:val="NormalWeb"/>
              <w:tabs>
                <w:tab w:val="left" w:pos="0"/>
              </w:tabs>
              <w:spacing w:before="0" w:beforeAutospacing="0" w:after="0" w:afterAutospacing="0"/>
              <w:jc w:val="both"/>
              <w:rPr>
                <w:b/>
                <w:bCs/>
                <w:spacing w:val="-20"/>
                <w:position w:val="6"/>
                <w:sz w:val="26"/>
                <w:szCs w:val="26"/>
                <w:lang w:val="nl-NL"/>
              </w:rPr>
            </w:pPr>
            <w:r>
              <w:rPr>
                <w:spacing w:val="-20"/>
                <w:position w:val="6"/>
                <w:sz w:val="26"/>
                <w:szCs w:val="26"/>
                <w:lang w:val="nl-NL"/>
              </w:rPr>
              <w:t>Phân biệt được những hành vi thực hiện đúng và không đúng quyền khiếu nại, tố cáo. Biết cách ứng xử phù hợp với các tình huống cần khiếu nại, tố cáo</w:t>
            </w:r>
          </w:p>
          <w:p w14:paraId="4F72028F"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 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63D916B1" w14:textId="77777777" w:rsidR="002F6B40" w:rsidRDefault="007632B6">
            <w:pPr>
              <w:tabs>
                <w:tab w:val="left" w:pos="0"/>
              </w:tabs>
              <w:ind w:left="-49"/>
              <w:jc w:val="both"/>
              <w:rPr>
                <w:rStyle w:val="Strong"/>
                <w:rFonts w:ascii="Times New Roman" w:hAnsi="Times New Roman"/>
                <w:b/>
                <w:bCs w:val="0"/>
                <w:sz w:val="26"/>
                <w:szCs w:val="26"/>
                <w:lang w:val="it-IT"/>
              </w:rPr>
            </w:pPr>
            <w:r>
              <w:rPr>
                <w:rFonts w:ascii="Times New Roman" w:hAnsi="Times New Roman"/>
                <w:sz w:val="26"/>
                <w:szCs w:val="26"/>
                <w:lang w:val="it-IT"/>
              </w:rPr>
              <w:t xml:space="preserve">- Phẩm chất: </w:t>
            </w:r>
            <w:r>
              <w:rPr>
                <w:rStyle w:val="Strong"/>
                <w:rFonts w:ascii="Times New Roman" w:hAnsi="Times New Roman"/>
                <w:color w:val="000000"/>
                <w:sz w:val="26"/>
                <w:szCs w:val="26"/>
                <w:lang w:val="it-IT"/>
              </w:rPr>
              <w:t>Trách nhiệm, trung thực</w:t>
            </w:r>
          </w:p>
          <w:p w14:paraId="1A486FFA" w14:textId="77777777" w:rsidR="002F6B40" w:rsidRDefault="007632B6">
            <w:pPr>
              <w:tabs>
                <w:tab w:val="left" w:pos="0"/>
              </w:tabs>
              <w:jc w:val="both"/>
              <w:rPr>
                <w:rFonts w:ascii="Times New Roman" w:hAnsi="Times New Roman"/>
                <w:bCs/>
                <w:spacing w:val="-20"/>
                <w:position w:val="6"/>
                <w:sz w:val="26"/>
                <w:szCs w:val="26"/>
                <w:lang w:val="it-IT"/>
              </w:rPr>
            </w:pPr>
            <w:r>
              <w:rPr>
                <w:rFonts w:ascii="Times New Roman" w:hAnsi="Times New Roman"/>
                <w:bCs/>
                <w:color w:val="000000"/>
                <w:sz w:val="26"/>
                <w:szCs w:val="26"/>
                <w:lang w:val="de-DE"/>
              </w:rPr>
              <w:t>- Năng lực</w:t>
            </w:r>
            <w:r>
              <w:rPr>
                <w:rFonts w:ascii="Times New Roman" w:hAnsi="Times New Roman"/>
                <w:color w:val="000000"/>
                <w:sz w:val="26"/>
                <w:szCs w:val="26"/>
                <w:lang w:val="de-DE"/>
              </w:rPr>
              <w:t xml:space="preserve">: </w:t>
            </w:r>
            <w:r>
              <w:rPr>
                <w:rFonts w:ascii="Times New Roman" w:hAnsi="Times New Roman"/>
                <w:b w:val="0"/>
                <w:bCs/>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14:paraId="67FC7DF8" w14:textId="77777777" w:rsidR="002F6B40" w:rsidRDefault="007632B6">
            <w:pPr>
              <w:tabs>
                <w:tab w:val="left" w:pos="0"/>
              </w:tabs>
              <w:rPr>
                <w:rFonts w:ascii="Times New Roman" w:hAnsi="Times New Roman"/>
                <w:b w:val="0"/>
                <w:sz w:val="26"/>
                <w:szCs w:val="26"/>
                <w:lang w:val="nl-NL"/>
              </w:rPr>
            </w:pPr>
            <w:r>
              <w:rPr>
                <w:rFonts w:ascii="Times New Roman" w:hAnsi="Times New Roman"/>
                <w:b w:val="0"/>
                <w:sz w:val="26"/>
                <w:szCs w:val="26"/>
                <w:lang w:val="nl-NL"/>
              </w:rPr>
              <w:t>- Máy chiếu.</w:t>
            </w:r>
          </w:p>
          <w:p w14:paraId="5C797D1E" w14:textId="77777777" w:rsidR="002F6B40" w:rsidRDefault="007632B6">
            <w:pPr>
              <w:pStyle w:val="NormalWeb"/>
              <w:tabs>
                <w:tab w:val="left" w:pos="0"/>
              </w:tabs>
              <w:spacing w:before="0" w:beforeAutospacing="0" w:after="0" w:afterAutospacing="0"/>
              <w:jc w:val="both"/>
              <w:rPr>
                <w:sz w:val="26"/>
                <w:szCs w:val="26"/>
                <w:lang w:val="nl-NL"/>
              </w:rPr>
            </w:pPr>
            <w:r>
              <w:rPr>
                <w:sz w:val="26"/>
                <w:szCs w:val="26"/>
                <w:lang w:val="nl-NL"/>
              </w:rPr>
              <w:t>- Phiếu học tập</w:t>
            </w:r>
          </w:p>
          <w:p w14:paraId="3BC1C290" w14:textId="77777777" w:rsidR="002F6B40" w:rsidRDefault="007632B6">
            <w:pPr>
              <w:tabs>
                <w:tab w:val="left" w:pos="0"/>
              </w:tabs>
              <w:rPr>
                <w:rFonts w:ascii="Times New Roman" w:hAnsi="Times New Roman"/>
                <w:b w:val="0"/>
                <w:bCs/>
                <w:sz w:val="26"/>
                <w:szCs w:val="26"/>
                <w:lang w:val="nl-NL"/>
              </w:rPr>
            </w:pPr>
            <w:r>
              <w:rPr>
                <w:rFonts w:ascii="Times New Roman" w:hAnsi="Times New Roman"/>
                <w:b w:val="0"/>
                <w:bCs/>
                <w:sz w:val="26"/>
                <w:szCs w:val="26"/>
                <w:lang w:val="nl-NL"/>
              </w:rPr>
              <w:t xml:space="preserve">Tài liệu tham khảo luật khiếu nại tố cáo </w:t>
            </w:r>
          </w:p>
          <w:p w14:paraId="1351DFEA" w14:textId="77777777" w:rsidR="002F6B40" w:rsidRDefault="007632B6">
            <w:pPr>
              <w:tabs>
                <w:tab w:val="left" w:pos="0"/>
              </w:tabs>
              <w:rPr>
                <w:rFonts w:ascii="Times New Roman" w:hAnsi="Times New Roman"/>
                <w:b w:val="0"/>
                <w:sz w:val="26"/>
                <w:szCs w:val="26"/>
              </w:rPr>
            </w:pPr>
            <w:r>
              <w:rPr>
                <w:rFonts w:ascii="Times New Roman" w:hAnsi="Times New Roman"/>
                <w:b w:val="0"/>
                <w:bCs/>
                <w:iCs/>
                <w:color w:val="000000"/>
                <w:sz w:val="26"/>
                <w:szCs w:val="26"/>
              </w:rPr>
              <w:t>- Trình chiếu powerpoint, video</w:t>
            </w:r>
          </w:p>
        </w:tc>
        <w:tc>
          <w:tcPr>
            <w:tcW w:w="2617" w:type="dxa"/>
            <w:shd w:val="clear" w:color="auto" w:fill="auto"/>
          </w:tcPr>
          <w:p w14:paraId="4707C011" w14:textId="77777777" w:rsidR="002F6B40" w:rsidRDefault="007632B6">
            <w:pPr>
              <w:pStyle w:val="TableParagraph"/>
              <w:numPr>
                <w:ilvl w:val="0"/>
                <w:numId w:val="4"/>
              </w:numPr>
              <w:tabs>
                <w:tab w:val="left" w:pos="0"/>
              </w:tabs>
              <w:autoSpaceDE/>
              <w:autoSpaceDN/>
              <w:ind w:right="-108"/>
              <w:jc w:val="both"/>
              <w:rPr>
                <w:sz w:val="26"/>
                <w:szCs w:val="26"/>
                <w:lang w:val="nl-NL"/>
              </w:rPr>
            </w:pPr>
            <w:r>
              <w:rPr>
                <w:b/>
                <w:bCs/>
                <w:sz w:val="26"/>
                <w:szCs w:val="26"/>
                <w:lang w:val="nl-NL"/>
              </w:rPr>
              <w:t>GDQPAN:</w:t>
            </w:r>
            <w:r>
              <w:rPr>
                <w:color w:val="000000"/>
                <w:sz w:val="26"/>
                <w:szCs w:val="26"/>
                <w:lang w:val="vi-VN"/>
              </w:rPr>
              <w:t>Đưa ra dẫn chứng để chứng minh</w:t>
            </w:r>
          </w:p>
          <w:p w14:paraId="0F601E86" w14:textId="77777777" w:rsidR="002F6B40" w:rsidRDefault="007632B6">
            <w:pPr>
              <w:pStyle w:val="TableParagraph"/>
              <w:numPr>
                <w:ilvl w:val="0"/>
                <w:numId w:val="4"/>
              </w:numPr>
              <w:tabs>
                <w:tab w:val="left" w:pos="0"/>
              </w:tabs>
              <w:autoSpaceDE/>
              <w:autoSpaceDN/>
              <w:ind w:right="-108"/>
              <w:jc w:val="both"/>
              <w:rPr>
                <w:sz w:val="26"/>
                <w:szCs w:val="26"/>
                <w:lang w:val="nl-NL"/>
              </w:rPr>
            </w:pPr>
            <w:r>
              <w:rPr>
                <w:b/>
                <w:bCs/>
                <w:sz w:val="26"/>
                <w:szCs w:val="26"/>
                <w:lang w:val="nl-NL"/>
              </w:rPr>
              <w:t>GD ĐĐ</w:t>
            </w:r>
            <w:r>
              <w:rPr>
                <w:sz w:val="26"/>
                <w:szCs w:val="26"/>
                <w:lang w:val="nl-NL"/>
              </w:rPr>
              <w:t>: Thận trọng, khách quan khi xem xét sự việc có liên quan đến quyền khiếu nại, tố cáo.</w:t>
            </w:r>
          </w:p>
          <w:p w14:paraId="757FC60E" w14:textId="77777777" w:rsidR="002F6B40" w:rsidRDefault="007632B6">
            <w:pPr>
              <w:pStyle w:val="TableParagraph"/>
              <w:tabs>
                <w:tab w:val="left" w:pos="0"/>
              </w:tabs>
              <w:ind w:left="-18" w:right="-108"/>
              <w:jc w:val="both"/>
              <w:rPr>
                <w:sz w:val="26"/>
                <w:szCs w:val="26"/>
                <w:lang w:val="nl-NL"/>
              </w:rPr>
            </w:pPr>
            <w:r>
              <w:rPr>
                <w:b/>
                <w:bCs/>
                <w:sz w:val="26"/>
                <w:szCs w:val="26"/>
                <w:lang w:val="nl-NL"/>
              </w:rPr>
              <w:t>- GD KNS</w:t>
            </w:r>
            <w:r>
              <w:rPr>
                <w:sz w:val="26"/>
                <w:szCs w:val="26"/>
                <w:lang w:val="nl-NL"/>
              </w:rPr>
              <w:t>: phân tích so sánh, tư duy phê phán, ra quyết định, ứng phó.</w:t>
            </w:r>
          </w:p>
          <w:p w14:paraId="41DDFCF3" w14:textId="77777777" w:rsidR="002F6B40" w:rsidRDefault="007632B6">
            <w:pPr>
              <w:pStyle w:val="TableParagraph"/>
              <w:tabs>
                <w:tab w:val="left" w:pos="0"/>
              </w:tabs>
              <w:ind w:right="-108" w:hanging="18"/>
              <w:jc w:val="both"/>
              <w:rPr>
                <w:sz w:val="26"/>
                <w:szCs w:val="26"/>
                <w:lang w:val="nl-NL"/>
              </w:rPr>
            </w:pPr>
            <w:r>
              <w:rPr>
                <w:b/>
                <w:bCs/>
                <w:sz w:val="26"/>
                <w:szCs w:val="26"/>
                <w:lang w:val="nl-NL"/>
              </w:rPr>
              <w:t>- GD MT</w:t>
            </w:r>
            <w:r>
              <w:rPr>
                <w:sz w:val="26"/>
                <w:szCs w:val="26"/>
                <w:lang w:val="nl-NL"/>
              </w:rPr>
              <w:t>: GD bảo vệ môi trường vào phần củng cố, luyện tập về quyền khiếu nại tố cáo của công dân</w:t>
            </w:r>
          </w:p>
          <w:p w14:paraId="7C3DC579" w14:textId="77777777" w:rsidR="002F6B40" w:rsidRDefault="007632B6">
            <w:pPr>
              <w:tabs>
                <w:tab w:val="left" w:pos="0"/>
              </w:tabs>
              <w:rPr>
                <w:rFonts w:ascii="Times New Roman" w:hAnsi="Times New Roman"/>
                <w:b w:val="0"/>
                <w:sz w:val="26"/>
                <w:szCs w:val="26"/>
                <w:lang w:val="nl-NL"/>
              </w:rPr>
            </w:pPr>
            <w:r>
              <w:rPr>
                <w:rFonts w:ascii="Times New Roman" w:hAnsi="Times New Roman"/>
                <w:sz w:val="26"/>
                <w:szCs w:val="26"/>
                <w:lang w:val="nl-NL"/>
              </w:rPr>
              <w:lastRenderedPageBreak/>
              <w:t>Đưa tình huống, truyện kể, ví dụ, … về việc công dân có trách nhiệm tố cáo những hành vi làm ô nhiễm môi trường, phá hoại TNTN.</w:t>
            </w:r>
          </w:p>
        </w:tc>
        <w:tc>
          <w:tcPr>
            <w:tcW w:w="1361" w:type="dxa"/>
            <w:shd w:val="clear" w:color="auto" w:fill="auto"/>
          </w:tcPr>
          <w:p w14:paraId="68CDB2EF" w14:textId="77777777" w:rsidR="002F6B40" w:rsidRDefault="002F6B40">
            <w:pPr>
              <w:pStyle w:val="NormalWeb"/>
              <w:tabs>
                <w:tab w:val="left" w:pos="0"/>
              </w:tabs>
              <w:spacing w:before="0" w:beforeAutospacing="0" w:after="0" w:afterAutospacing="0"/>
              <w:jc w:val="both"/>
              <w:rPr>
                <w:bCs/>
                <w:iCs/>
                <w:color w:val="000000"/>
                <w:sz w:val="26"/>
                <w:szCs w:val="26"/>
                <w:lang w:val="nl-NL"/>
              </w:rPr>
            </w:pPr>
          </w:p>
        </w:tc>
        <w:tc>
          <w:tcPr>
            <w:tcW w:w="944" w:type="dxa"/>
            <w:shd w:val="clear" w:color="auto" w:fill="auto"/>
          </w:tcPr>
          <w:p w14:paraId="36565DF5"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37FAF693" w14:textId="77777777">
        <w:trPr>
          <w:trHeight w:val="967"/>
          <w:jc w:val="center"/>
        </w:trPr>
        <w:tc>
          <w:tcPr>
            <w:tcW w:w="747" w:type="dxa"/>
            <w:shd w:val="clear" w:color="auto" w:fill="auto"/>
            <w:vAlign w:val="center"/>
          </w:tcPr>
          <w:p w14:paraId="230FD2CB"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lastRenderedPageBreak/>
              <w:t>26</w:t>
            </w:r>
          </w:p>
        </w:tc>
        <w:tc>
          <w:tcPr>
            <w:tcW w:w="859" w:type="dxa"/>
            <w:shd w:val="clear" w:color="auto" w:fill="auto"/>
            <w:vAlign w:val="center"/>
          </w:tcPr>
          <w:p w14:paraId="31168C11"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26</w:t>
            </w:r>
          </w:p>
        </w:tc>
        <w:tc>
          <w:tcPr>
            <w:tcW w:w="1709" w:type="dxa"/>
            <w:shd w:val="clear" w:color="auto" w:fill="auto"/>
            <w:vAlign w:val="center"/>
          </w:tcPr>
          <w:p w14:paraId="4908253E" w14:textId="77777777" w:rsidR="002F6B40" w:rsidRDefault="007632B6">
            <w:pPr>
              <w:pStyle w:val="NormalWeb"/>
              <w:tabs>
                <w:tab w:val="left" w:pos="0"/>
              </w:tabs>
              <w:spacing w:before="0" w:beforeAutospacing="0" w:after="0" w:afterAutospacing="0"/>
              <w:rPr>
                <w:b/>
                <w:bCs/>
                <w:iCs/>
                <w:color w:val="FF0000"/>
                <w:sz w:val="26"/>
                <w:szCs w:val="26"/>
                <w:lang w:val="en-US"/>
              </w:rPr>
            </w:pPr>
            <w:r>
              <w:rPr>
                <w:b/>
                <w:bCs/>
                <w:iCs/>
                <w:color w:val="FF0000"/>
                <w:sz w:val="26"/>
                <w:szCs w:val="26"/>
                <w:lang w:val="en-US"/>
              </w:rPr>
              <w:t>Kiểm tra giữa kì II (45 phút)</w:t>
            </w:r>
          </w:p>
        </w:tc>
        <w:tc>
          <w:tcPr>
            <w:tcW w:w="4258" w:type="dxa"/>
            <w:shd w:val="clear" w:color="auto" w:fill="auto"/>
          </w:tcPr>
          <w:p w14:paraId="588996C9" w14:textId="77777777" w:rsidR="002F6B40" w:rsidRDefault="007632B6">
            <w:pPr>
              <w:tabs>
                <w:tab w:val="left" w:pos="0"/>
              </w:tabs>
              <w:jc w:val="both"/>
              <w:rPr>
                <w:rFonts w:ascii="Times New Roman" w:hAnsi="Times New Roman"/>
                <w:b w:val="0"/>
                <w:bCs/>
                <w:sz w:val="26"/>
                <w:szCs w:val="26"/>
              </w:rPr>
            </w:pPr>
            <w:r>
              <w:rPr>
                <w:rFonts w:ascii="Times New Roman" w:hAnsi="Times New Roman"/>
                <w:bCs/>
                <w:sz w:val="26"/>
                <w:szCs w:val="26"/>
              </w:rPr>
              <w:t xml:space="preserve">1. </w:t>
            </w:r>
            <w:r>
              <w:rPr>
                <w:rFonts w:ascii="Times New Roman" w:hAnsi="Times New Roman"/>
                <w:bCs/>
                <w:sz w:val="26"/>
                <w:szCs w:val="26"/>
                <w:lang w:val="vi-VN"/>
              </w:rPr>
              <w:t>Kiến thức</w:t>
            </w:r>
            <w:r>
              <w:rPr>
                <w:rFonts w:ascii="Times New Roman" w:hAnsi="Times New Roman"/>
                <w:b w:val="0"/>
                <w:bCs/>
                <w:sz w:val="26"/>
                <w:szCs w:val="26"/>
              </w:rPr>
              <w:t>:</w:t>
            </w:r>
            <w:r>
              <w:rPr>
                <w:rFonts w:ascii="Times New Roman" w:hAnsi="Times New Roman"/>
                <w:b w:val="0"/>
                <w:sz w:val="26"/>
                <w:szCs w:val="26"/>
                <w:lang w:val="nl-NL"/>
              </w:rPr>
              <w:t xml:space="preserve"> Hệ thống các kiến thức đã học từ tiết 1 đến tiết </w:t>
            </w:r>
            <w:r>
              <w:rPr>
                <w:rFonts w:ascii="Times New Roman" w:hAnsi="Times New Roman"/>
                <w:b w:val="0"/>
                <w:sz w:val="26"/>
                <w:szCs w:val="26"/>
                <w:lang w:val="vi-VN"/>
              </w:rPr>
              <w:t>8.</w:t>
            </w:r>
          </w:p>
          <w:p w14:paraId="316A8000" w14:textId="77777777" w:rsidR="002F6B40" w:rsidRDefault="007632B6">
            <w:pPr>
              <w:tabs>
                <w:tab w:val="left" w:pos="0"/>
              </w:tabs>
              <w:jc w:val="both"/>
              <w:rPr>
                <w:rFonts w:ascii="Times New Roman" w:hAnsi="Times New Roman"/>
                <w:b w:val="0"/>
                <w:bCs/>
                <w:sz w:val="26"/>
                <w:szCs w:val="26"/>
                <w:lang w:val="vi-VN"/>
              </w:rPr>
            </w:pPr>
            <w:r>
              <w:rPr>
                <w:rFonts w:ascii="Times New Roman" w:hAnsi="Times New Roman"/>
                <w:bCs/>
                <w:sz w:val="26"/>
                <w:szCs w:val="26"/>
                <w:lang w:val="de-DE"/>
              </w:rPr>
              <w:t>2. Kĩ năng</w:t>
            </w:r>
            <w:r>
              <w:rPr>
                <w:rFonts w:ascii="Times New Roman" w:hAnsi="Times New Roman"/>
                <w:sz w:val="26"/>
                <w:szCs w:val="26"/>
                <w:lang w:val="de-DE"/>
              </w:rPr>
              <w:t>:</w:t>
            </w:r>
            <w:r>
              <w:rPr>
                <w:rFonts w:ascii="Times New Roman" w:hAnsi="Times New Roman"/>
                <w:b w:val="0"/>
                <w:sz w:val="26"/>
                <w:szCs w:val="26"/>
                <w:lang w:val="de-DE"/>
              </w:rPr>
              <w:t xml:space="preserve"> HS biết phân tích, đánh giá câu hỏi, vận dụng kiến thức để giải quyết nhiệm vụ học tập.</w:t>
            </w:r>
          </w:p>
          <w:p w14:paraId="5DBD57D1" w14:textId="77777777" w:rsidR="002F6B40" w:rsidRDefault="007632B6">
            <w:pPr>
              <w:tabs>
                <w:tab w:val="left" w:pos="0"/>
              </w:tabs>
              <w:jc w:val="both"/>
              <w:rPr>
                <w:rFonts w:ascii="Times New Roman" w:hAnsi="Times New Roman"/>
                <w:b w:val="0"/>
                <w:bCs/>
                <w:iCs/>
                <w:color w:val="000000"/>
                <w:sz w:val="26"/>
                <w:szCs w:val="26"/>
                <w:lang w:val="vi-VN"/>
              </w:rPr>
            </w:pPr>
            <w:r>
              <w:rPr>
                <w:rFonts w:ascii="Times New Roman" w:hAnsi="Times New Roman"/>
                <w:bCs/>
                <w:sz w:val="26"/>
                <w:szCs w:val="26"/>
                <w:lang w:val="de-DE"/>
              </w:rPr>
              <w:t xml:space="preserve">3. </w:t>
            </w:r>
            <w:r>
              <w:rPr>
                <w:rFonts w:ascii="Times New Roman" w:hAnsi="Times New Roman"/>
                <w:sz w:val="26"/>
                <w:szCs w:val="26"/>
                <w:lang w:val="nl-NL"/>
              </w:rPr>
              <w:t>Phẩm chất, năng lực:</w:t>
            </w:r>
            <w:r>
              <w:rPr>
                <w:rFonts w:ascii="Times New Roman" w:hAnsi="Times New Roman"/>
                <w:b w:val="0"/>
                <w:bCs/>
                <w:iCs/>
                <w:color w:val="000000"/>
                <w:sz w:val="26"/>
                <w:szCs w:val="26"/>
                <w:lang w:val="vi-VN"/>
              </w:rPr>
              <w:t>Giúp học sinh có được phẩm chất kỷ luật, trung thực, trách nhiệm,; Năng lực Tự học tự chủ, phân tích, nhận xét, đánh giá, sáng tạo; thẩm mỹ.</w:t>
            </w:r>
          </w:p>
        </w:tc>
        <w:tc>
          <w:tcPr>
            <w:tcW w:w="1911" w:type="dxa"/>
            <w:shd w:val="clear" w:color="auto" w:fill="auto"/>
          </w:tcPr>
          <w:p w14:paraId="43DEC245" w14:textId="77777777" w:rsidR="002F6B40" w:rsidRDefault="007632B6">
            <w:pPr>
              <w:pStyle w:val="NormalWeb"/>
              <w:tabs>
                <w:tab w:val="left" w:pos="0"/>
              </w:tabs>
              <w:spacing w:before="0" w:beforeAutospacing="0" w:after="0" w:afterAutospacing="0"/>
              <w:jc w:val="both"/>
              <w:rPr>
                <w:bCs/>
                <w:iCs/>
                <w:sz w:val="26"/>
                <w:szCs w:val="26"/>
                <w:lang w:val="de-DE"/>
              </w:rPr>
            </w:pPr>
            <w:r>
              <w:rPr>
                <w:bCs/>
                <w:iCs/>
                <w:sz w:val="26"/>
                <w:szCs w:val="26"/>
                <w:lang w:val="de-DE"/>
              </w:rPr>
              <w:t>Đề kiểm tra. Hướng dẫn đáp án - biểu điểm</w:t>
            </w:r>
          </w:p>
        </w:tc>
        <w:tc>
          <w:tcPr>
            <w:tcW w:w="2617" w:type="dxa"/>
            <w:shd w:val="clear" w:color="auto" w:fill="auto"/>
          </w:tcPr>
          <w:p w14:paraId="53CFA6A2" w14:textId="77777777" w:rsidR="002F6B40" w:rsidRDefault="002F6B40">
            <w:pPr>
              <w:tabs>
                <w:tab w:val="left" w:pos="0"/>
              </w:tabs>
              <w:rPr>
                <w:rFonts w:ascii="Times New Roman" w:hAnsi="Times New Roman"/>
                <w:b w:val="0"/>
                <w:sz w:val="26"/>
                <w:szCs w:val="26"/>
                <w:lang w:val="nl-NL"/>
              </w:rPr>
            </w:pPr>
          </w:p>
        </w:tc>
        <w:tc>
          <w:tcPr>
            <w:tcW w:w="1361" w:type="dxa"/>
            <w:shd w:val="clear" w:color="auto" w:fill="auto"/>
          </w:tcPr>
          <w:p w14:paraId="60387F53" w14:textId="02CC7781" w:rsidR="002F6B40" w:rsidRDefault="001E3013">
            <w:pPr>
              <w:pStyle w:val="NormalWeb"/>
              <w:tabs>
                <w:tab w:val="left" w:pos="0"/>
              </w:tabs>
              <w:spacing w:before="0" w:beforeAutospacing="0" w:after="0" w:afterAutospacing="0"/>
              <w:jc w:val="both"/>
              <w:rPr>
                <w:bCs/>
                <w:iCs/>
                <w:color w:val="FF0000"/>
                <w:sz w:val="26"/>
                <w:szCs w:val="26"/>
                <w:lang w:val="de-DE"/>
              </w:rPr>
            </w:pPr>
            <w:r w:rsidRPr="001D5590">
              <w:rPr>
                <w:bCs/>
                <w:i/>
                <w:iCs/>
                <w:color w:val="0070C0"/>
                <w:sz w:val="26"/>
                <w:szCs w:val="26"/>
                <w:lang w:eastAsia="zh-CN"/>
              </w:rPr>
              <w:t>Không kiểm tra nội dung giảm tải</w:t>
            </w:r>
          </w:p>
        </w:tc>
        <w:tc>
          <w:tcPr>
            <w:tcW w:w="944" w:type="dxa"/>
            <w:shd w:val="clear" w:color="auto" w:fill="auto"/>
          </w:tcPr>
          <w:p w14:paraId="72797142"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698161BE" w14:textId="77777777">
        <w:trPr>
          <w:trHeight w:val="1544"/>
          <w:jc w:val="center"/>
        </w:trPr>
        <w:tc>
          <w:tcPr>
            <w:tcW w:w="747" w:type="dxa"/>
            <w:shd w:val="clear" w:color="auto" w:fill="auto"/>
            <w:vAlign w:val="center"/>
          </w:tcPr>
          <w:p w14:paraId="31D23A26"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27</w:t>
            </w:r>
          </w:p>
        </w:tc>
        <w:tc>
          <w:tcPr>
            <w:tcW w:w="859" w:type="dxa"/>
            <w:shd w:val="clear" w:color="auto" w:fill="auto"/>
            <w:vAlign w:val="center"/>
          </w:tcPr>
          <w:p w14:paraId="690D87FD"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27</w:t>
            </w:r>
          </w:p>
        </w:tc>
        <w:tc>
          <w:tcPr>
            <w:tcW w:w="1709" w:type="dxa"/>
            <w:vMerge w:val="restart"/>
            <w:shd w:val="clear" w:color="auto" w:fill="auto"/>
          </w:tcPr>
          <w:p w14:paraId="4726D9FD" w14:textId="77777777" w:rsidR="002F6B40" w:rsidRDefault="002F6B40">
            <w:pPr>
              <w:pStyle w:val="NormalWeb"/>
              <w:tabs>
                <w:tab w:val="left" w:pos="0"/>
              </w:tabs>
              <w:spacing w:before="0" w:beforeAutospacing="0" w:after="0" w:afterAutospacing="0"/>
              <w:rPr>
                <w:b/>
                <w:color w:val="00B050"/>
                <w:sz w:val="26"/>
                <w:szCs w:val="26"/>
                <w:lang w:val="en-US"/>
              </w:rPr>
            </w:pPr>
          </w:p>
          <w:p w14:paraId="38859A06" w14:textId="77777777" w:rsidR="002F6B40" w:rsidRDefault="002F6B40">
            <w:pPr>
              <w:pStyle w:val="NormalWeb"/>
              <w:tabs>
                <w:tab w:val="left" w:pos="0"/>
              </w:tabs>
              <w:spacing w:before="0" w:beforeAutospacing="0" w:after="0" w:afterAutospacing="0"/>
              <w:rPr>
                <w:b/>
                <w:color w:val="00B050"/>
                <w:sz w:val="26"/>
                <w:szCs w:val="26"/>
                <w:lang w:val="en-US"/>
              </w:rPr>
            </w:pPr>
          </w:p>
          <w:p w14:paraId="7872AD38" w14:textId="77777777" w:rsidR="002F6B40" w:rsidRPr="00A1344A" w:rsidRDefault="007632B6">
            <w:pPr>
              <w:pStyle w:val="NormalWeb"/>
              <w:tabs>
                <w:tab w:val="left" w:pos="0"/>
              </w:tabs>
              <w:spacing w:before="0" w:beforeAutospacing="0" w:after="0" w:afterAutospacing="0"/>
              <w:rPr>
                <w:b/>
                <w:color w:val="FF0000"/>
                <w:sz w:val="26"/>
                <w:szCs w:val="26"/>
                <w:lang w:val="en-US"/>
              </w:rPr>
            </w:pPr>
            <w:r w:rsidRPr="00A1344A">
              <w:rPr>
                <w:b/>
                <w:color w:val="FF0000"/>
                <w:sz w:val="26"/>
                <w:szCs w:val="26"/>
                <w:lang w:val="en-US"/>
              </w:rPr>
              <w:t>Chủ đề: Quyền sở hữu tài sản và nghĩa vụ tôn trọng, bảo vệ tài sản của người khác, của nhà nước và lợi ích công cộng</w:t>
            </w:r>
          </w:p>
          <w:p w14:paraId="626C43C3" w14:textId="77777777" w:rsidR="002F6B40" w:rsidRDefault="007632B6">
            <w:pPr>
              <w:pStyle w:val="NormalWeb"/>
              <w:tabs>
                <w:tab w:val="left" w:pos="0"/>
              </w:tabs>
              <w:spacing w:before="0" w:beforeAutospacing="0" w:after="0" w:afterAutospacing="0"/>
              <w:jc w:val="both"/>
              <w:rPr>
                <w:b/>
                <w:sz w:val="26"/>
                <w:szCs w:val="26"/>
                <w:lang w:val="en-US"/>
              </w:rPr>
            </w:pPr>
            <w:r>
              <w:rPr>
                <w:b/>
                <w:sz w:val="26"/>
                <w:szCs w:val="26"/>
                <w:lang w:val="en-US"/>
              </w:rPr>
              <w:lastRenderedPageBreak/>
              <w:t>(4 tiết: B</w:t>
            </w:r>
            <w:r>
              <w:rPr>
                <w:sz w:val="26"/>
                <w:szCs w:val="26"/>
                <w:lang w:val="en-US"/>
              </w:rPr>
              <w:t>ài 16 và bài 17)</w:t>
            </w:r>
          </w:p>
        </w:tc>
        <w:tc>
          <w:tcPr>
            <w:tcW w:w="4258" w:type="dxa"/>
            <w:vMerge w:val="restart"/>
            <w:shd w:val="clear" w:color="auto" w:fill="auto"/>
          </w:tcPr>
          <w:p w14:paraId="6E708AF2" w14:textId="77777777" w:rsidR="002F6B40" w:rsidRDefault="007632B6">
            <w:pPr>
              <w:pStyle w:val="NormalWeb"/>
              <w:tabs>
                <w:tab w:val="left" w:pos="0"/>
              </w:tabs>
              <w:spacing w:before="0" w:beforeAutospacing="0" w:after="0" w:afterAutospacing="0"/>
              <w:jc w:val="both"/>
              <w:rPr>
                <w:spacing w:val="-20"/>
                <w:position w:val="6"/>
                <w:sz w:val="26"/>
                <w:szCs w:val="26"/>
                <w:lang w:val="nl-NL"/>
              </w:rPr>
            </w:pPr>
            <w:r>
              <w:rPr>
                <w:b/>
                <w:bCs/>
                <w:spacing w:val="-20"/>
                <w:position w:val="6"/>
                <w:sz w:val="26"/>
                <w:szCs w:val="26"/>
                <w:lang w:val="en-US"/>
              </w:rPr>
              <w:lastRenderedPageBreak/>
              <w:t>1.</w:t>
            </w:r>
            <w:r>
              <w:rPr>
                <w:b/>
                <w:bCs/>
                <w:spacing w:val="-20"/>
                <w:position w:val="6"/>
                <w:sz w:val="26"/>
                <w:szCs w:val="26"/>
              </w:rPr>
              <w:t>K</w:t>
            </w:r>
            <w:r>
              <w:rPr>
                <w:b/>
                <w:bCs/>
                <w:spacing w:val="-20"/>
                <w:position w:val="6"/>
                <w:sz w:val="26"/>
                <w:szCs w:val="26"/>
                <w:lang w:val="en-US"/>
              </w:rPr>
              <w:t>iến</w:t>
            </w:r>
            <w:r>
              <w:rPr>
                <w:b/>
                <w:bCs/>
                <w:spacing w:val="-20"/>
                <w:position w:val="6"/>
                <w:sz w:val="26"/>
                <w:szCs w:val="26"/>
              </w:rPr>
              <w:t>T</w:t>
            </w:r>
            <w:r>
              <w:rPr>
                <w:b/>
                <w:bCs/>
                <w:spacing w:val="-20"/>
                <w:position w:val="6"/>
                <w:sz w:val="26"/>
                <w:szCs w:val="26"/>
                <w:lang w:val="en-US"/>
              </w:rPr>
              <w:t xml:space="preserve">hức </w:t>
            </w:r>
            <w:r>
              <w:rPr>
                <w:b/>
                <w:bCs/>
                <w:spacing w:val="-20"/>
                <w:position w:val="6"/>
                <w:sz w:val="26"/>
                <w:szCs w:val="26"/>
              </w:rPr>
              <w:t>:</w:t>
            </w:r>
            <w:r>
              <w:rPr>
                <w:spacing w:val="-20"/>
                <w:position w:val="6"/>
                <w:sz w:val="26"/>
                <w:szCs w:val="26"/>
                <w:lang w:val="nl-NL"/>
              </w:rPr>
              <w:t xml:space="preserve">  HS nêu được thế nào là quyền sở hữu tài sản của công dân và nghĩa vụ tôn trong tài sản của người khác. Nêu được trách nhiệm của nhà nước trong việc công nhận và bảo hộ quyền sở hữu hợp pháp về tài sản công dân. Nêu được nghĩa vụ công dân phải tôn trọng tài sản của người khác</w:t>
            </w:r>
          </w:p>
          <w:p w14:paraId="6E8F5076" w14:textId="77777777" w:rsidR="002F6B40" w:rsidRDefault="007632B6">
            <w:pPr>
              <w:pStyle w:val="NormalWeb"/>
              <w:tabs>
                <w:tab w:val="left" w:pos="0"/>
              </w:tabs>
              <w:spacing w:before="0" w:beforeAutospacing="0" w:after="0" w:afterAutospacing="0"/>
              <w:jc w:val="both"/>
              <w:rPr>
                <w:spacing w:val="-20"/>
                <w:position w:val="6"/>
                <w:sz w:val="26"/>
                <w:szCs w:val="26"/>
                <w:lang w:val="nl-NL"/>
              </w:rPr>
            </w:pPr>
            <w:r>
              <w:rPr>
                <w:spacing w:val="-20"/>
                <w:position w:val="6"/>
                <w:sz w:val="26"/>
                <w:szCs w:val="26"/>
                <w:lang w:val="nl-NL"/>
              </w:rPr>
              <w:t>Hiểu thế nào là tài sản nhà nước, lợi ích công cộng. Nêu được nghĩa vụ của công dân trong việc tôn trọng, bảo vệ tài sản nhà nước và lợi ích công cộng.  Nêu được trách nhiệm của nhà nước trong việc bảo vệ tài sản nhà nước và lợi ích công cộng.</w:t>
            </w:r>
          </w:p>
          <w:p w14:paraId="0B0EA419" w14:textId="77777777" w:rsidR="002F6B40" w:rsidRDefault="007632B6">
            <w:pPr>
              <w:pStyle w:val="NormalWeb"/>
              <w:tabs>
                <w:tab w:val="left" w:pos="0"/>
              </w:tabs>
              <w:spacing w:before="0" w:beforeAutospacing="0" w:after="0" w:afterAutospacing="0"/>
              <w:jc w:val="both"/>
              <w:rPr>
                <w:spacing w:val="-20"/>
                <w:position w:val="6"/>
                <w:sz w:val="26"/>
                <w:szCs w:val="26"/>
                <w:lang w:val="nl-NL"/>
              </w:rPr>
            </w:pPr>
            <w:r>
              <w:rPr>
                <w:b/>
                <w:bCs/>
                <w:spacing w:val="-20"/>
                <w:position w:val="6"/>
                <w:sz w:val="26"/>
                <w:szCs w:val="26"/>
                <w:lang w:val="nl-NL"/>
              </w:rPr>
              <w:lastRenderedPageBreak/>
              <w:t>2. Kĩ  Năng:</w:t>
            </w:r>
            <w:r>
              <w:rPr>
                <w:spacing w:val="-20"/>
                <w:position w:val="6"/>
                <w:sz w:val="26"/>
                <w:szCs w:val="26"/>
                <w:lang w:val="nl-NL"/>
              </w:rPr>
              <w:t xml:space="preserve"> Biết  phân biệt được những hành vi tôn trọng với hành vi vi phạm quyền sở hữu tài sản của người khác. Biết thực hiện những quy định của PL về quyền sở hữu tài sản và nghĩa vụ tôn trọng tài sản của người khác.  </w:t>
            </w:r>
          </w:p>
          <w:p w14:paraId="4BBA15D8"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 w:val="0"/>
                <w:spacing w:val="-20"/>
                <w:position w:val="6"/>
                <w:sz w:val="26"/>
                <w:szCs w:val="26"/>
                <w:lang w:val="nl-NL"/>
              </w:rPr>
              <w:t>Biết phối hợp với mọi người và các tổ chức xã hội trong việc bảo vệ tài sản của nhà nước và lợi ích công cộng.</w:t>
            </w:r>
          </w:p>
          <w:p w14:paraId="3CE4D33D"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3188A7D9" w14:textId="77777777" w:rsidR="002F6B40" w:rsidRDefault="007632B6">
            <w:pPr>
              <w:tabs>
                <w:tab w:val="left" w:pos="0"/>
              </w:tabs>
              <w:ind w:left="-49"/>
              <w:jc w:val="both"/>
              <w:rPr>
                <w:rStyle w:val="Strong"/>
                <w:rFonts w:ascii="Times New Roman" w:hAnsi="Times New Roman"/>
                <w:b/>
                <w:bCs w:val="0"/>
                <w:sz w:val="26"/>
                <w:szCs w:val="26"/>
                <w:lang w:val="it-IT"/>
              </w:rPr>
            </w:pPr>
            <w:r>
              <w:rPr>
                <w:rFonts w:ascii="Times New Roman" w:hAnsi="Times New Roman"/>
                <w:sz w:val="26"/>
                <w:szCs w:val="26"/>
                <w:lang w:val="it-IT"/>
              </w:rPr>
              <w:t xml:space="preserve">- Phẩm chất: </w:t>
            </w:r>
            <w:r>
              <w:rPr>
                <w:rStyle w:val="Strong"/>
                <w:rFonts w:ascii="Times New Roman" w:hAnsi="Times New Roman"/>
                <w:color w:val="000000"/>
                <w:sz w:val="26"/>
                <w:szCs w:val="26"/>
                <w:lang w:val="it-IT"/>
              </w:rPr>
              <w:t>Trách nhiệm, tôn trọng, trung thực</w:t>
            </w:r>
          </w:p>
          <w:p w14:paraId="629BFDC1" w14:textId="77777777" w:rsidR="002F6B40" w:rsidRDefault="007632B6">
            <w:pPr>
              <w:tabs>
                <w:tab w:val="left" w:pos="0"/>
              </w:tabs>
              <w:jc w:val="both"/>
              <w:rPr>
                <w:rFonts w:ascii="Times New Roman" w:hAnsi="Times New Roman"/>
                <w:sz w:val="26"/>
                <w:szCs w:val="26"/>
                <w:lang w:val="de-DE"/>
              </w:rPr>
            </w:pPr>
            <w:r>
              <w:rPr>
                <w:rFonts w:ascii="Times New Roman" w:hAnsi="Times New Roman"/>
                <w:bCs/>
                <w:color w:val="000000"/>
                <w:sz w:val="26"/>
                <w:szCs w:val="26"/>
                <w:lang w:val="de-DE"/>
              </w:rPr>
              <w:t>- Năng lực</w:t>
            </w:r>
            <w:r>
              <w:rPr>
                <w:rFonts w:ascii="Times New Roman" w:hAnsi="Times New Roman"/>
                <w:color w:val="000000"/>
                <w:sz w:val="26"/>
                <w:szCs w:val="26"/>
                <w:lang w:val="de-DE"/>
              </w:rPr>
              <w:t xml:space="preserve">: </w:t>
            </w:r>
            <w:r>
              <w:rPr>
                <w:rFonts w:ascii="Times New Roman" w:hAnsi="Times New Roman"/>
                <w:b w:val="0"/>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14:paraId="1562D1B9" w14:textId="77777777" w:rsidR="002F6B40" w:rsidRDefault="007632B6">
            <w:pPr>
              <w:pStyle w:val="NormalWeb"/>
              <w:tabs>
                <w:tab w:val="left" w:pos="0"/>
              </w:tabs>
              <w:spacing w:before="0" w:beforeAutospacing="0" w:after="0" w:afterAutospacing="0"/>
              <w:rPr>
                <w:bCs/>
                <w:iCs/>
                <w:color w:val="000000"/>
                <w:sz w:val="26"/>
                <w:szCs w:val="26"/>
                <w:lang w:val="de-DE"/>
              </w:rPr>
            </w:pPr>
            <w:r>
              <w:rPr>
                <w:b/>
                <w:bCs/>
                <w:iCs/>
                <w:color w:val="000000"/>
                <w:sz w:val="26"/>
                <w:szCs w:val="26"/>
              </w:rPr>
              <w:lastRenderedPageBreak/>
              <w:t xml:space="preserve">- </w:t>
            </w:r>
            <w:r>
              <w:rPr>
                <w:bCs/>
                <w:iCs/>
                <w:color w:val="000000"/>
                <w:sz w:val="26"/>
                <w:szCs w:val="26"/>
              </w:rPr>
              <w:t xml:space="preserve">Máy tính, Máy chiếu, </w:t>
            </w:r>
            <w:r>
              <w:rPr>
                <w:bCs/>
                <w:iCs/>
                <w:color w:val="000000"/>
                <w:sz w:val="26"/>
                <w:szCs w:val="26"/>
                <w:lang w:val="de-DE"/>
              </w:rPr>
              <w:t>phiếu học tập, tranh ảnh.</w:t>
            </w:r>
          </w:p>
          <w:p w14:paraId="0B145C4F" w14:textId="77777777" w:rsidR="002F6B40" w:rsidRDefault="007632B6">
            <w:pPr>
              <w:tabs>
                <w:tab w:val="left" w:pos="0"/>
              </w:tabs>
              <w:rPr>
                <w:rFonts w:ascii="Times New Roman" w:hAnsi="Times New Roman"/>
                <w:b w:val="0"/>
                <w:sz w:val="26"/>
                <w:szCs w:val="26"/>
              </w:rPr>
            </w:pPr>
            <w:r>
              <w:rPr>
                <w:rFonts w:ascii="Times New Roman" w:hAnsi="Times New Roman"/>
                <w:bCs/>
                <w:iCs/>
                <w:color w:val="000000"/>
                <w:sz w:val="26"/>
                <w:szCs w:val="26"/>
              </w:rPr>
              <w:t xml:space="preserve">- </w:t>
            </w:r>
            <w:r>
              <w:rPr>
                <w:rFonts w:ascii="Times New Roman" w:hAnsi="Times New Roman"/>
                <w:b w:val="0"/>
                <w:bCs/>
                <w:iCs/>
                <w:color w:val="000000"/>
                <w:sz w:val="26"/>
                <w:szCs w:val="26"/>
              </w:rPr>
              <w:t>Trình chiếu powerpoint, video</w:t>
            </w:r>
          </w:p>
        </w:tc>
        <w:tc>
          <w:tcPr>
            <w:tcW w:w="2617" w:type="dxa"/>
            <w:vMerge w:val="restart"/>
            <w:shd w:val="clear" w:color="auto" w:fill="auto"/>
          </w:tcPr>
          <w:p w14:paraId="2725FBB9" w14:textId="77777777" w:rsidR="002F6B40" w:rsidRDefault="007632B6">
            <w:pPr>
              <w:pStyle w:val="TableParagraph"/>
              <w:tabs>
                <w:tab w:val="left" w:pos="0"/>
                <w:tab w:val="left" w:pos="255"/>
              </w:tabs>
              <w:ind w:left="-18"/>
              <w:jc w:val="both"/>
              <w:rPr>
                <w:sz w:val="26"/>
                <w:szCs w:val="26"/>
                <w:lang w:val="nl-NL"/>
              </w:rPr>
            </w:pPr>
            <w:r>
              <w:rPr>
                <w:b/>
                <w:bCs/>
                <w:sz w:val="26"/>
                <w:szCs w:val="26"/>
                <w:lang w:val="nl-NL"/>
              </w:rPr>
              <w:t>GD KNS</w:t>
            </w:r>
            <w:r>
              <w:rPr>
                <w:sz w:val="26"/>
                <w:szCs w:val="26"/>
                <w:lang w:val="nl-NL"/>
              </w:rPr>
              <w:t>: phân tích so sánh, tư duy phê phán, tư duy sáng tạo, giải quyết vấnđề.</w:t>
            </w:r>
          </w:p>
          <w:p w14:paraId="7736A472" w14:textId="77777777" w:rsidR="002F6B40" w:rsidRDefault="007632B6">
            <w:pPr>
              <w:pStyle w:val="TableParagraph"/>
              <w:tabs>
                <w:tab w:val="left" w:pos="0"/>
                <w:tab w:val="left" w:pos="255"/>
              </w:tabs>
              <w:ind w:left="-18"/>
              <w:jc w:val="both"/>
              <w:rPr>
                <w:sz w:val="26"/>
                <w:szCs w:val="26"/>
                <w:lang w:val="nl-NL"/>
              </w:rPr>
            </w:pPr>
            <w:r>
              <w:rPr>
                <w:b/>
                <w:bCs/>
                <w:sz w:val="26"/>
                <w:szCs w:val="26"/>
                <w:lang w:val="nl-NL"/>
              </w:rPr>
              <w:t>- GD ĐĐ</w:t>
            </w:r>
            <w:r>
              <w:rPr>
                <w:sz w:val="26"/>
                <w:szCs w:val="26"/>
                <w:lang w:val="nl-NL"/>
              </w:rPr>
              <w:t>:</w:t>
            </w:r>
          </w:p>
          <w:p w14:paraId="064FAB1E" w14:textId="77777777" w:rsidR="002F6B40" w:rsidRDefault="007632B6">
            <w:pPr>
              <w:pStyle w:val="NormalWeb"/>
              <w:tabs>
                <w:tab w:val="left" w:pos="0"/>
              </w:tabs>
              <w:spacing w:before="0" w:beforeAutospacing="0" w:after="0" w:afterAutospacing="0"/>
              <w:jc w:val="both"/>
              <w:rPr>
                <w:sz w:val="26"/>
                <w:szCs w:val="26"/>
                <w:lang w:val="nl-NL"/>
              </w:rPr>
            </w:pPr>
            <w:r>
              <w:rPr>
                <w:sz w:val="26"/>
                <w:szCs w:val="26"/>
              </w:rPr>
              <w:t>+Có ý thức tôn trọng tài sản của người khác.</w:t>
            </w:r>
            <w:r>
              <w:rPr>
                <w:sz w:val="26"/>
                <w:szCs w:val="26"/>
                <w:lang w:val="nl-NL"/>
              </w:rPr>
              <w:t>Có ý thức tôn trọng tài sản nhà nước và lợi ích công cộng; tích cực tham gia giữ gìn tài sản nhà nước và lợi ích công cộng.</w:t>
            </w:r>
          </w:p>
          <w:p w14:paraId="3964618F" w14:textId="77777777" w:rsidR="002F6B40" w:rsidRDefault="007632B6">
            <w:pPr>
              <w:pStyle w:val="TableParagraph"/>
              <w:tabs>
                <w:tab w:val="left" w:pos="0"/>
              </w:tabs>
              <w:ind w:left="-18" w:right="-108"/>
              <w:jc w:val="both"/>
              <w:rPr>
                <w:sz w:val="26"/>
                <w:szCs w:val="26"/>
                <w:lang w:val="nl-NL"/>
              </w:rPr>
            </w:pPr>
            <w:r>
              <w:rPr>
                <w:sz w:val="26"/>
                <w:szCs w:val="26"/>
                <w:lang w:val="nl-NL"/>
              </w:rPr>
              <w:t xml:space="preserve">Phê phán mọi hành vi </w:t>
            </w:r>
            <w:r>
              <w:rPr>
                <w:sz w:val="26"/>
                <w:szCs w:val="26"/>
                <w:lang w:val="nl-NL"/>
              </w:rPr>
              <w:lastRenderedPageBreak/>
              <w:t>xâm hại đến tài sản của công dân. Phê phán những hành vi, việc làm gây thiệt hại đến tài sản nhà nước và lợi ích công cộng.</w:t>
            </w:r>
          </w:p>
          <w:p w14:paraId="5AFF859C" w14:textId="77777777" w:rsidR="002F6B40" w:rsidRDefault="007632B6">
            <w:pPr>
              <w:tabs>
                <w:tab w:val="left" w:pos="0"/>
              </w:tabs>
              <w:rPr>
                <w:rFonts w:ascii="Times New Roman" w:hAnsi="Times New Roman"/>
                <w:b w:val="0"/>
                <w:sz w:val="26"/>
                <w:szCs w:val="26"/>
                <w:lang w:val="nl-NL"/>
              </w:rPr>
            </w:pPr>
            <w:r>
              <w:rPr>
                <w:rFonts w:ascii="Times New Roman" w:hAnsi="Times New Roman"/>
                <w:sz w:val="26"/>
                <w:szCs w:val="26"/>
                <w:lang w:val="nl-NL"/>
              </w:rPr>
              <w:t xml:space="preserve">- </w:t>
            </w:r>
            <w:r>
              <w:rPr>
                <w:rFonts w:ascii="Times New Roman" w:hAnsi="Times New Roman"/>
                <w:bCs/>
                <w:sz w:val="26"/>
                <w:szCs w:val="26"/>
                <w:lang w:val="nl-NL"/>
              </w:rPr>
              <w:t>GDQPAN</w:t>
            </w:r>
            <w:r>
              <w:rPr>
                <w:rFonts w:ascii="Times New Roman" w:hAnsi="Times New Roman"/>
                <w:b w:val="0"/>
                <w:sz w:val="26"/>
                <w:szCs w:val="26"/>
                <w:lang w:val="nl-NL"/>
              </w:rPr>
              <w:t xml:space="preserve">: </w:t>
            </w:r>
            <w:r>
              <w:rPr>
                <w:rFonts w:ascii="Times New Roman" w:hAnsi="Times New Roman"/>
                <w:b w:val="0"/>
                <w:color w:val="000000"/>
                <w:sz w:val="26"/>
                <w:szCs w:val="26"/>
                <w:lang w:val="vi-VN"/>
              </w:rPr>
              <w:t>Đưa ra dẫn chứng để chứng minh</w:t>
            </w:r>
          </w:p>
          <w:p w14:paraId="17B5A9A3" w14:textId="77777777" w:rsidR="002F6B40" w:rsidRDefault="007632B6">
            <w:pPr>
              <w:pStyle w:val="TableParagraph"/>
              <w:tabs>
                <w:tab w:val="left" w:pos="0"/>
                <w:tab w:val="left" w:pos="255"/>
              </w:tabs>
              <w:ind w:left="-18" w:right="-108"/>
              <w:jc w:val="both"/>
              <w:rPr>
                <w:b/>
                <w:bCs/>
                <w:sz w:val="26"/>
                <w:szCs w:val="26"/>
                <w:lang w:val="nl-NL"/>
              </w:rPr>
            </w:pPr>
            <w:r>
              <w:rPr>
                <w:b/>
                <w:bCs/>
                <w:sz w:val="26"/>
                <w:szCs w:val="26"/>
                <w:lang w:val="nl-NL"/>
              </w:rPr>
              <w:t>- GD MT:</w:t>
            </w:r>
          </w:p>
          <w:p w14:paraId="2F397E46" w14:textId="77777777" w:rsidR="002F6B40" w:rsidRDefault="007632B6">
            <w:pPr>
              <w:pStyle w:val="TableParagraph"/>
              <w:tabs>
                <w:tab w:val="left" w:pos="0"/>
              </w:tabs>
              <w:ind w:left="-18" w:right="-108"/>
              <w:jc w:val="both"/>
              <w:rPr>
                <w:sz w:val="26"/>
                <w:szCs w:val="26"/>
                <w:lang w:val="nl-NL"/>
              </w:rPr>
            </w:pPr>
            <w:r>
              <w:rPr>
                <w:sz w:val="26"/>
                <w:szCs w:val="26"/>
                <w:lang w:val="nl-NL"/>
              </w:rPr>
              <w:t>+ Tài nguyên thiên nhiên, vùng trời, vùng biển, đất đai, sông, suối … đều là tài sản của Nhà nước.</w:t>
            </w:r>
          </w:p>
          <w:p w14:paraId="4BAE15C7" w14:textId="77777777" w:rsidR="002F6B40" w:rsidRDefault="007632B6">
            <w:pPr>
              <w:pStyle w:val="NormalWeb"/>
              <w:tabs>
                <w:tab w:val="left" w:pos="0"/>
              </w:tabs>
              <w:spacing w:before="0" w:beforeAutospacing="0" w:after="0" w:afterAutospacing="0"/>
              <w:jc w:val="both"/>
              <w:rPr>
                <w:bCs/>
                <w:iCs/>
                <w:color w:val="000000"/>
                <w:sz w:val="26"/>
                <w:szCs w:val="26"/>
              </w:rPr>
            </w:pPr>
            <w:r>
              <w:rPr>
                <w:sz w:val="26"/>
                <w:szCs w:val="26"/>
                <w:lang w:val="nl-NL"/>
              </w:rPr>
              <w:t>+ Trách nhiệm của học sinh.</w:t>
            </w:r>
          </w:p>
        </w:tc>
        <w:tc>
          <w:tcPr>
            <w:tcW w:w="1361" w:type="dxa"/>
            <w:vMerge w:val="restart"/>
            <w:shd w:val="clear" w:color="auto" w:fill="auto"/>
          </w:tcPr>
          <w:p w14:paraId="70863EAB" w14:textId="77777777" w:rsidR="002F6B40" w:rsidRDefault="007632B6">
            <w:pPr>
              <w:pStyle w:val="NormalWeb"/>
              <w:tabs>
                <w:tab w:val="left" w:pos="0"/>
              </w:tabs>
              <w:spacing w:before="0" w:beforeAutospacing="0" w:after="0" w:afterAutospacing="0"/>
              <w:jc w:val="both"/>
              <w:rPr>
                <w:bCs/>
                <w:iCs/>
                <w:color w:val="FF0000"/>
                <w:sz w:val="26"/>
                <w:szCs w:val="26"/>
                <w:lang w:val="nl-NL"/>
              </w:rPr>
            </w:pPr>
            <w:r>
              <w:rPr>
                <w:bCs/>
                <w:iCs/>
                <w:color w:val="FF0000"/>
                <w:sz w:val="26"/>
                <w:szCs w:val="26"/>
                <w:lang w:val="nl-NL"/>
              </w:rPr>
              <w:lastRenderedPageBreak/>
              <w:t xml:space="preserve"> Tích hợp bài 16, 17 thành 1 chủ đề dạy trong 4 tiết</w:t>
            </w:r>
          </w:p>
        </w:tc>
        <w:tc>
          <w:tcPr>
            <w:tcW w:w="944" w:type="dxa"/>
            <w:vMerge w:val="restart"/>
            <w:shd w:val="clear" w:color="auto" w:fill="auto"/>
          </w:tcPr>
          <w:p w14:paraId="691F1BFB" w14:textId="77777777" w:rsidR="002F6B40" w:rsidRDefault="002F6B40">
            <w:pPr>
              <w:pStyle w:val="NormalWeb"/>
              <w:tabs>
                <w:tab w:val="left" w:pos="0"/>
              </w:tabs>
              <w:spacing w:before="0" w:beforeAutospacing="0" w:after="0" w:afterAutospacing="0"/>
              <w:jc w:val="both"/>
              <w:rPr>
                <w:bCs/>
                <w:iCs/>
                <w:color w:val="FF0000"/>
                <w:sz w:val="26"/>
                <w:szCs w:val="26"/>
              </w:rPr>
            </w:pPr>
          </w:p>
        </w:tc>
      </w:tr>
      <w:tr w:rsidR="002F6B40" w14:paraId="24409D82" w14:textId="77777777">
        <w:trPr>
          <w:trHeight w:val="2715"/>
          <w:jc w:val="center"/>
        </w:trPr>
        <w:tc>
          <w:tcPr>
            <w:tcW w:w="747" w:type="dxa"/>
            <w:shd w:val="clear" w:color="auto" w:fill="auto"/>
            <w:vAlign w:val="center"/>
          </w:tcPr>
          <w:p w14:paraId="238FB601"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28</w:t>
            </w:r>
          </w:p>
        </w:tc>
        <w:tc>
          <w:tcPr>
            <w:tcW w:w="859" w:type="dxa"/>
            <w:shd w:val="clear" w:color="auto" w:fill="auto"/>
            <w:vAlign w:val="center"/>
          </w:tcPr>
          <w:p w14:paraId="5B460121"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28</w:t>
            </w:r>
          </w:p>
        </w:tc>
        <w:tc>
          <w:tcPr>
            <w:tcW w:w="1709" w:type="dxa"/>
            <w:vMerge/>
            <w:shd w:val="clear" w:color="auto" w:fill="auto"/>
          </w:tcPr>
          <w:p w14:paraId="27A634BE" w14:textId="77777777" w:rsidR="002F6B40" w:rsidRDefault="002F6B40">
            <w:pPr>
              <w:pStyle w:val="NormalWeb"/>
              <w:tabs>
                <w:tab w:val="left" w:pos="0"/>
              </w:tabs>
              <w:spacing w:before="0" w:beforeAutospacing="0" w:after="0" w:afterAutospacing="0"/>
              <w:jc w:val="both"/>
              <w:rPr>
                <w:b/>
                <w:sz w:val="26"/>
                <w:szCs w:val="26"/>
                <w:lang w:val="en-US"/>
              </w:rPr>
            </w:pPr>
          </w:p>
        </w:tc>
        <w:tc>
          <w:tcPr>
            <w:tcW w:w="4258" w:type="dxa"/>
            <w:vMerge/>
            <w:shd w:val="clear" w:color="auto" w:fill="auto"/>
          </w:tcPr>
          <w:p w14:paraId="2E422A20" w14:textId="77777777" w:rsidR="002F6B40" w:rsidRDefault="002F6B40">
            <w:pPr>
              <w:pStyle w:val="NormalWeb"/>
              <w:tabs>
                <w:tab w:val="left" w:pos="0"/>
              </w:tabs>
              <w:spacing w:before="0" w:beforeAutospacing="0" w:after="0" w:afterAutospacing="0"/>
              <w:jc w:val="both"/>
              <w:rPr>
                <w:b/>
                <w:bCs/>
                <w:spacing w:val="-20"/>
                <w:position w:val="6"/>
                <w:sz w:val="26"/>
                <w:szCs w:val="26"/>
                <w:lang w:val="en-US"/>
              </w:rPr>
            </w:pPr>
          </w:p>
        </w:tc>
        <w:tc>
          <w:tcPr>
            <w:tcW w:w="1911" w:type="dxa"/>
            <w:vMerge/>
            <w:shd w:val="clear" w:color="auto" w:fill="auto"/>
          </w:tcPr>
          <w:p w14:paraId="3B56E3F1" w14:textId="77777777" w:rsidR="002F6B40" w:rsidRDefault="002F6B40">
            <w:pPr>
              <w:pStyle w:val="NormalWeb"/>
              <w:tabs>
                <w:tab w:val="left" w:pos="0"/>
              </w:tabs>
              <w:spacing w:before="0" w:beforeAutospacing="0" w:after="0" w:afterAutospacing="0"/>
              <w:rPr>
                <w:b/>
                <w:bCs/>
                <w:iCs/>
                <w:color w:val="000000"/>
                <w:sz w:val="26"/>
                <w:szCs w:val="26"/>
              </w:rPr>
            </w:pPr>
          </w:p>
        </w:tc>
        <w:tc>
          <w:tcPr>
            <w:tcW w:w="2617" w:type="dxa"/>
            <w:vMerge/>
            <w:shd w:val="clear" w:color="auto" w:fill="auto"/>
          </w:tcPr>
          <w:p w14:paraId="0F7377FC" w14:textId="77777777" w:rsidR="002F6B40" w:rsidRDefault="002F6B40">
            <w:pPr>
              <w:pStyle w:val="TableParagraph"/>
              <w:tabs>
                <w:tab w:val="left" w:pos="0"/>
                <w:tab w:val="left" w:pos="255"/>
              </w:tabs>
              <w:ind w:left="-18"/>
              <w:jc w:val="both"/>
              <w:rPr>
                <w:sz w:val="26"/>
                <w:szCs w:val="26"/>
                <w:lang w:val="nl-NL"/>
              </w:rPr>
            </w:pPr>
          </w:p>
        </w:tc>
        <w:tc>
          <w:tcPr>
            <w:tcW w:w="1361" w:type="dxa"/>
            <w:vMerge/>
            <w:shd w:val="clear" w:color="auto" w:fill="auto"/>
          </w:tcPr>
          <w:p w14:paraId="5BCEB372" w14:textId="77777777" w:rsidR="002F6B40" w:rsidRDefault="002F6B40">
            <w:pPr>
              <w:pStyle w:val="NormalWeb"/>
              <w:tabs>
                <w:tab w:val="left" w:pos="0"/>
              </w:tabs>
              <w:spacing w:before="0" w:beforeAutospacing="0" w:after="0" w:afterAutospacing="0"/>
              <w:jc w:val="both"/>
              <w:rPr>
                <w:bCs/>
                <w:iCs/>
                <w:color w:val="000000"/>
                <w:sz w:val="26"/>
                <w:szCs w:val="26"/>
                <w:lang w:val="en-US"/>
              </w:rPr>
            </w:pPr>
          </w:p>
        </w:tc>
        <w:tc>
          <w:tcPr>
            <w:tcW w:w="944" w:type="dxa"/>
            <w:vMerge/>
            <w:shd w:val="clear" w:color="auto" w:fill="auto"/>
          </w:tcPr>
          <w:p w14:paraId="23C6FF65"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44607931" w14:textId="77777777">
        <w:trPr>
          <w:trHeight w:val="2715"/>
          <w:jc w:val="center"/>
        </w:trPr>
        <w:tc>
          <w:tcPr>
            <w:tcW w:w="747" w:type="dxa"/>
            <w:shd w:val="clear" w:color="auto" w:fill="auto"/>
            <w:vAlign w:val="center"/>
          </w:tcPr>
          <w:p w14:paraId="5DE75992"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lastRenderedPageBreak/>
              <w:t>29</w:t>
            </w:r>
          </w:p>
        </w:tc>
        <w:tc>
          <w:tcPr>
            <w:tcW w:w="859" w:type="dxa"/>
            <w:shd w:val="clear" w:color="auto" w:fill="auto"/>
            <w:vAlign w:val="center"/>
          </w:tcPr>
          <w:p w14:paraId="0F640B9C"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29</w:t>
            </w:r>
          </w:p>
        </w:tc>
        <w:tc>
          <w:tcPr>
            <w:tcW w:w="1709" w:type="dxa"/>
            <w:vMerge/>
            <w:shd w:val="clear" w:color="auto" w:fill="auto"/>
          </w:tcPr>
          <w:p w14:paraId="0C1E23C9" w14:textId="77777777" w:rsidR="002F6B40" w:rsidRDefault="002F6B40">
            <w:pPr>
              <w:pStyle w:val="NormalWeb"/>
              <w:tabs>
                <w:tab w:val="left" w:pos="0"/>
              </w:tabs>
              <w:spacing w:before="0" w:beforeAutospacing="0" w:after="0" w:afterAutospacing="0"/>
              <w:jc w:val="both"/>
              <w:rPr>
                <w:b/>
                <w:sz w:val="26"/>
                <w:szCs w:val="26"/>
                <w:lang w:val="en-US"/>
              </w:rPr>
            </w:pPr>
          </w:p>
        </w:tc>
        <w:tc>
          <w:tcPr>
            <w:tcW w:w="4258" w:type="dxa"/>
            <w:vMerge/>
            <w:shd w:val="clear" w:color="auto" w:fill="auto"/>
          </w:tcPr>
          <w:p w14:paraId="7B4F8DC3" w14:textId="77777777" w:rsidR="002F6B40" w:rsidRDefault="002F6B40">
            <w:pPr>
              <w:pStyle w:val="NormalWeb"/>
              <w:tabs>
                <w:tab w:val="left" w:pos="0"/>
              </w:tabs>
              <w:spacing w:before="0" w:beforeAutospacing="0" w:after="0" w:afterAutospacing="0"/>
              <w:jc w:val="both"/>
              <w:rPr>
                <w:b/>
                <w:bCs/>
                <w:spacing w:val="-20"/>
                <w:position w:val="6"/>
                <w:sz w:val="26"/>
                <w:szCs w:val="26"/>
                <w:lang w:val="en-US"/>
              </w:rPr>
            </w:pPr>
          </w:p>
        </w:tc>
        <w:tc>
          <w:tcPr>
            <w:tcW w:w="1911" w:type="dxa"/>
            <w:vMerge/>
            <w:shd w:val="clear" w:color="auto" w:fill="auto"/>
          </w:tcPr>
          <w:p w14:paraId="35FE7770" w14:textId="77777777" w:rsidR="002F6B40" w:rsidRDefault="002F6B40">
            <w:pPr>
              <w:pStyle w:val="NormalWeb"/>
              <w:tabs>
                <w:tab w:val="left" w:pos="0"/>
              </w:tabs>
              <w:spacing w:before="0" w:beforeAutospacing="0" w:after="0" w:afterAutospacing="0"/>
              <w:rPr>
                <w:b/>
                <w:bCs/>
                <w:iCs/>
                <w:color w:val="000000"/>
                <w:sz w:val="26"/>
                <w:szCs w:val="26"/>
              </w:rPr>
            </w:pPr>
          </w:p>
        </w:tc>
        <w:tc>
          <w:tcPr>
            <w:tcW w:w="2617" w:type="dxa"/>
            <w:vMerge/>
            <w:shd w:val="clear" w:color="auto" w:fill="auto"/>
          </w:tcPr>
          <w:p w14:paraId="7E38D86E" w14:textId="77777777" w:rsidR="002F6B40" w:rsidRDefault="002F6B40">
            <w:pPr>
              <w:pStyle w:val="TableParagraph"/>
              <w:tabs>
                <w:tab w:val="left" w:pos="0"/>
                <w:tab w:val="left" w:pos="255"/>
              </w:tabs>
              <w:ind w:left="-18"/>
              <w:jc w:val="both"/>
              <w:rPr>
                <w:sz w:val="26"/>
                <w:szCs w:val="26"/>
                <w:lang w:val="nl-NL"/>
              </w:rPr>
            </w:pPr>
          </w:p>
        </w:tc>
        <w:tc>
          <w:tcPr>
            <w:tcW w:w="1361" w:type="dxa"/>
            <w:vMerge/>
            <w:shd w:val="clear" w:color="auto" w:fill="auto"/>
          </w:tcPr>
          <w:p w14:paraId="65D3DE82" w14:textId="77777777" w:rsidR="002F6B40" w:rsidRDefault="002F6B40">
            <w:pPr>
              <w:pStyle w:val="NormalWeb"/>
              <w:tabs>
                <w:tab w:val="left" w:pos="0"/>
              </w:tabs>
              <w:spacing w:before="0" w:beforeAutospacing="0" w:after="0" w:afterAutospacing="0"/>
              <w:jc w:val="both"/>
              <w:rPr>
                <w:bCs/>
                <w:iCs/>
                <w:color w:val="000000"/>
                <w:sz w:val="26"/>
                <w:szCs w:val="26"/>
                <w:lang w:val="en-US"/>
              </w:rPr>
            </w:pPr>
          </w:p>
        </w:tc>
        <w:tc>
          <w:tcPr>
            <w:tcW w:w="944" w:type="dxa"/>
            <w:vMerge/>
            <w:shd w:val="clear" w:color="auto" w:fill="auto"/>
          </w:tcPr>
          <w:p w14:paraId="0C0C0675"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2C7340E5" w14:textId="77777777" w:rsidTr="00BC4CCD">
        <w:trPr>
          <w:trHeight w:val="2356"/>
          <w:jc w:val="center"/>
        </w:trPr>
        <w:tc>
          <w:tcPr>
            <w:tcW w:w="747" w:type="dxa"/>
            <w:shd w:val="clear" w:color="auto" w:fill="auto"/>
            <w:vAlign w:val="center"/>
          </w:tcPr>
          <w:p w14:paraId="4416199A"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lastRenderedPageBreak/>
              <w:t>30</w:t>
            </w:r>
          </w:p>
        </w:tc>
        <w:tc>
          <w:tcPr>
            <w:tcW w:w="859" w:type="dxa"/>
            <w:shd w:val="clear" w:color="auto" w:fill="auto"/>
            <w:vAlign w:val="center"/>
          </w:tcPr>
          <w:p w14:paraId="1EE109C1"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30</w:t>
            </w:r>
          </w:p>
        </w:tc>
        <w:tc>
          <w:tcPr>
            <w:tcW w:w="1709" w:type="dxa"/>
            <w:vMerge/>
            <w:shd w:val="clear" w:color="auto" w:fill="auto"/>
          </w:tcPr>
          <w:p w14:paraId="3A3FFEAA" w14:textId="77777777" w:rsidR="002F6B40" w:rsidRDefault="002F6B40">
            <w:pPr>
              <w:pStyle w:val="NormalWeb"/>
              <w:tabs>
                <w:tab w:val="left" w:pos="0"/>
              </w:tabs>
              <w:spacing w:before="0" w:beforeAutospacing="0" w:after="0" w:afterAutospacing="0"/>
              <w:jc w:val="both"/>
              <w:rPr>
                <w:b/>
                <w:sz w:val="26"/>
                <w:szCs w:val="26"/>
                <w:lang w:val="en-US"/>
              </w:rPr>
            </w:pPr>
          </w:p>
        </w:tc>
        <w:tc>
          <w:tcPr>
            <w:tcW w:w="4258" w:type="dxa"/>
            <w:vMerge/>
            <w:shd w:val="clear" w:color="auto" w:fill="auto"/>
          </w:tcPr>
          <w:p w14:paraId="44199986" w14:textId="77777777" w:rsidR="002F6B40" w:rsidRDefault="002F6B40">
            <w:pPr>
              <w:pStyle w:val="NormalWeb"/>
              <w:tabs>
                <w:tab w:val="left" w:pos="0"/>
              </w:tabs>
              <w:spacing w:before="0" w:beforeAutospacing="0" w:after="0" w:afterAutospacing="0"/>
              <w:jc w:val="both"/>
              <w:rPr>
                <w:b/>
                <w:bCs/>
                <w:spacing w:val="-20"/>
                <w:position w:val="6"/>
                <w:sz w:val="26"/>
                <w:szCs w:val="26"/>
                <w:lang w:val="en-US"/>
              </w:rPr>
            </w:pPr>
          </w:p>
        </w:tc>
        <w:tc>
          <w:tcPr>
            <w:tcW w:w="1911" w:type="dxa"/>
            <w:vMerge/>
            <w:shd w:val="clear" w:color="auto" w:fill="auto"/>
          </w:tcPr>
          <w:p w14:paraId="25237463" w14:textId="77777777" w:rsidR="002F6B40" w:rsidRDefault="002F6B40">
            <w:pPr>
              <w:pStyle w:val="NormalWeb"/>
              <w:tabs>
                <w:tab w:val="left" w:pos="0"/>
              </w:tabs>
              <w:spacing w:before="0" w:beforeAutospacing="0" w:after="0" w:afterAutospacing="0"/>
              <w:rPr>
                <w:b/>
                <w:bCs/>
                <w:iCs/>
                <w:color w:val="000000"/>
                <w:sz w:val="26"/>
                <w:szCs w:val="26"/>
              </w:rPr>
            </w:pPr>
          </w:p>
        </w:tc>
        <w:tc>
          <w:tcPr>
            <w:tcW w:w="2617" w:type="dxa"/>
            <w:vMerge/>
            <w:shd w:val="clear" w:color="auto" w:fill="auto"/>
          </w:tcPr>
          <w:p w14:paraId="5C34B11C" w14:textId="77777777" w:rsidR="002F6B40" w:rsidRDefault="002F6B40">
            <w:pPr>
              <w:pStyle w:val="TableParagraph"/>
              <w:tabs>
                <w:tab w:val="left" w:pos="0"/>
                <w:tab w:val="left" w:pos="255"/>
              </w:tabs>
              <w:ind w:left="-18"/>
              <w:jc w:val="both"/>
              <w:rPr>
                <w:sz w:val="26"/>
                <w:szCs w:val="26"/>
                <w:lang w:val="nl-NL"/>
              </w:rPr>
            </w:pPr>
          </w:p>
        </w:tc>
        <w:tc>
          <w:tcPr>
            <w:tcW w:w="1361" w:type="dxa"/>
            <w:vMerge/>
            <w:shd w:val="clear" w:color="auto" w:fill="auto"/>
          </w:tcPr>
          <w:p w14:paraId="6C7B7362" w14:textId="77777777" w:rsidR="002F6B40" w:rsidRDefault="002F6B40">
            <w:pPr>
              <w:pStyle w:val="NormalWeb"/>
              <w:tabs>
                <w:tab w:val="left" w:pos="0"/>
              </w:tabs>
              <w:spacing w:before="0" w:beforeAutospacing="0" w:after="0" w:afterAutospacing="0"/>
              <w:jc w:val="both"/>
              <w:rPr>
                <w:bCs/>
                <w:iCs/>
                <w:color w:val="000000"/>
                <w:sz w:val="26"/>
                <w:szCs w:val="26"/>
                <w:lang w:val="en-US"/>
              </w:rPr>
            </w:pPr>
          </w:p>
        </w:tc>
        <w:tc>
          <w:tcPr>
            <w:tcW w:w="944" w:type="dxa"/>
            <w:vMerge/>
            <w:shd w:val="clear" w:color="auto" w:fill="auto"/>
          </w:tcPr>
          <w:p w14:paraId="57066C3D"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7A331F0F" w14:textId="77777777" w:rsidTr="00BC4CCD">
        <w:trPr>
          <w:trHeight w:val="557"/>
          <w:jc w:val="center"/>
        </w:trPr>
        <w:tc>
          <w:tcPr>
            <w:tcW w:w="747" w:type="dxa"/>
            <w:shd w:val="clear" w:color="auto" w:fill="auto"/>
            <w:vAlign w:val="center"/>
          </w:tcPr>
          <w:p w14:paraId="5C8D57C6"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t>31</w:t>
            </w:r>
          </w:p>
        </w:tc>
        <w:tc>
          <w:tcPr>
            <w:tcW w:w="859" w:type="dxa"/>
            <w:shd w:val="clear" w:color="auto" w:fill="auto"/>
            <w:vAlign w:val="center"/>
          </w:tcPr>
          <w:p w14:paraId="356D24D1"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31</w:t>
            </w:r>
          </w:p>
        </w:tc>
        <w:tc>
          <w:tcPr>
            <w:tcW w:w="1709" w:type="dxa"/>
            <w:shd w:val="clear" w:color="auto" w:fill="auto"/>
            <w:vAlign w:val="center"/>
          </w:tcPr>
          <w:p w14:paraId="372A3041" w14:textId="77777777" w:rsidR="002F6B40" w:rsidRDefault="007632B6">
            <w:pPr>
              <w:pStyle w:val="NormalWeb"/>
              <w:tabs>
                <w:tab w:val="left" w:pos="0"/>
              </w:tabs>
              <w:spacing w:before="0" w:beforeAutospacing="0" w:after="0" w:afterAutospacing="0"/>
              <w:rPr>
                <w:b/>
                <w:sz w:val="26"/>
                <w:szCs w:val="26"/>
                <w:lang w:val="pt-BR"/>
              </w:rPr>
            </w:pPr>
            <w:r>
              <w:rPr>
                <w:b/>
                <w:sz w:val="26"/>
                <w:szCs w:val="26"/>
                <w:lang w:val="pt-BR"/>
              </w:rPr>
              <w:t>Bài 19:</w:t>
            </w:r>
          </w:p>
          <w:p w14:paraId="688A0EA5" w14:textId="77777777" w:rsidR="002F6B40" w:rsidRDefault="007632B6">
            <w:pPr>
              <w:pStyle w:val="NormalWeb"/>
              <w:tabs>
                <w:tab w:val="left" w:pos="0"/>
              </w:tabs>
              <w:spacing w:before="0" w:beforeAutospacing="0" w:after="0" w:afterAutospacing="0"/>
              <w:rPr>
                <w:bCs/>
                <w:iCs/>
                <w:color w:val="000000"/>
                <w:sz w:val="26"/>
                <w:szCs w:val="26"/>
              </w:rPr>
            </w:pPr>
            <w:r>
              <w:rPr>
                <w:b/>
                <w:sz w:val="26"/>
                <w:szCs w:val="26"/>
                <w:lang w:val="pt-BR"/>
              </w:rPr>
              <w:t>Quyền tự do ng</w:t>
            </w:r>
            <w:r>
              <w:rPr>
                <w:b/>
                <w:sz w:val="26"/>
                <w:szCs w:val="26"/>
              </w:rPr>
              <w:t>ô</w:t>
            </w:r>
            <w:r>
              <w:rPr>
                <w:b/>
                <w:sz w:val="26"/>
                <w:szCs w:val="26"/>
                <w:lang w:val="pt-BR"/>
              </w:rPr>
              <w:t>n luận.</w:t>
            </w:r>
          </w:p>
        </w:tc>
        <w:tc>
          <w:tcPr>
            <w:tcW w:w="4258" w:type="dxa"/>
            <w:shd w:val="clear" w:color="auto" w:fill="auto"/>
          </w:tcPr>
          <w:p w14:paraId="1360B266" w14:textId="77777777"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1.Kiến thức:</w:t>
            </w:r>
          </w:p>
          <w:p w14:paraId="7FA8C074"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 w:val="0"/>
                <w:spacing w:val="-20"/>
                <w:position w:val="6"/>
                <w:sz w:val="26"/>
                <w:szCs w:val="26"/>
                <w:lang w:val="nl-NL"/>
              </w:rPr>
              <w:t xml:space="preserve"> Nêu được thế nào là quyền tự do ngôn luận. Nêu được những quy định của pháp luật về quyền tự do ngôn luận. Nêu được trách nhiệm của nhà nươc trong việc đảm bảo quyền tự do ngôn luận của công dân</w:t>
            </w:r>
          </w:p>
          <w:p w14:paraId="07EC1456"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spacing w:val="-20"/>
                <w:position w:val="6"/>
                <w:sz w:val="26"/>
                <w:szCs w:val="26"/>
                <w:lang w:val="nl-NL"/>
              </w:rPr>
              <w:t>2. Kĩ năng:</w:t>
            </w:r>
            <w:r>
              <w:rPr>
                <w:rFonts w:ascii="Times New Roman" w:hAnsi="Times New Roman"/>
                <w:b w:val="0"/>
                <w:spacing w:val="-20"/>
                <w:position w:val="6"/>
                <w:sz w:val="26"/>
                <w:szCs w:val="26"/>
                <w:lang w:val="nl-NL"/>
              </w:rPr>
              <w:t xml:space="preserve"> phân biệt được quyền tự do ngôn luận  đúng đắn với lợi dụng quyền tự do ngôn luận để làm việc xấu..</w:t>
            </w:r>
          </w:p>
          <w:p w14:paraId="06D4D3D4"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 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2DCF226A" w14:textId="77777777" w:rsidR="002F6B40" w:rsidRDefault="007632B6">
            <w:pPr>
              <w:tabs>
                <w:tab w:val="left" w:pos="0"/>
              </w:tabs>
              <w:ind w:left="-49"/>
              <w:jc w:val="both"/>
              <w:rPr>
                <w:rStyle w:val="Strong"/>
                <w:rFonts w:ascii="Times New Roman" w:hAnsi="Times New Roman"/>
                <w:b/>
                <w:bCs w:val="0"/>
                <w:sz w:val="26"/>
                <w:szCs w:val="26"/>
                <w:lang w:val="it-IT"/>
              </w:rPr>
            </w:pPr>
            <w:r>
              <w:rPr>
                <w:rFonts w:ascii="Times New Roman" w:hAnsi="Times New Roman"/>
                <w:sz w:val="26"/>
                <w:szCs w:val="26"/>
                <w:lang w:val="it-IT"/>
              </w:rPr>
              <w:t>- Phẩm chất:</w:t>
            </w:r>
            <w:r>
              <w:rPr>
                <w:rStyle w:val="Strong"/>
                <w:rFonts w:ascii="Times New Roman" w:hAnsi="Times New Roman"/>
                <w:color w:val="000000"/>
                <w:sz w:val="26"/>
                <w:szCs w:val="26"/>
                <w:lang w:val="it-IT"/>
              </w:rPr>
              <w:t>Trách nhiệm, trung thực, yêu nước.</w:t>
            </w:r>
          </w:p>
          <w:p w14:paraId="7E681166" w14:textId="77777777" w:rsidR="002F6B40" w:rsidRDefault="007632B6">
            <w:pPr>
              <w:pStyle w:val="ListParagraph"/>
              <w:numPr>
                <w:ilvl w:val="0"/>
                <w:numId w:val="4"/>
              </w:numPr>
              <w:tabs>
                <w:tab w:val="left" w:pos="0"/>
              </w:tabs>
              <w:jc w:val="both"/>
              <w:rPr>
                <w:rFonts w:ascii="Times New Roman" w:hAnsi="Times New Roman"/>
                <w:sz w:val="26"/>
                <w:szCs w:val="26"/>
                <w:lang w:val="de-DE"/>
              </w:rPr>
            </w:pP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r>
              <w:rPr>
                <w:rFonts w:ascii="Times New Roman" w:hAnsi="Times New Roman"/>
                <w:b w:val="0"/>
                <w:color w:val="000000"/>
                <w:sz w:val="26"/>
                <w:szCs w:val="26"/>
                <w:lang w:val="de-DE"/>
              </w:rPr>
              <w:t xml:space="preserve">Giải quyết vấn đề, năng lực hợp tác, năng lực xử lí tình huống, năng lực giao tiếp, năng lực nhận </w:t>
            </w:r>
            <w:r>
              <w:rPr>
                <w:rFonts w:ascii="Times New Roman" w:hAnsi="Times New Roman"/>
                <w:b w:val="0"/>
                <w:color w:val="000000"/>
                <w:sz w:val="26"/>
                <w:szCs w:val="26"/>
                <w:lang w:val="de-DE"/>
              </w:rPr>
              <w:lastRenderedPageBreak/>
              <w:t>thức, điều chỉnh hành vi, tư duy phê phán.</w:t>
            </w:r>
          </w:p>
        </w:tc>
        <w:tc>
          <w:tcPr>
            <w:tcW w:w="1911" w:type="dxa"/>
            <w:shd w:val="clear" w:color="auto" w:fill="auto"/>
          </w:tcPr>
          <w:p w14:paraId="79706E89" w14:textId="77777777" w:rsidR="002F6B40" w:rsidRDefault="007632B6">
            <w:pPr>
              <w:tabs>
                <w:tab w:val="left" w:pos="0"/>
              </w:tabs>
              <w:rPr>
                <w:rFonts w:ascii="Times New Roman" w:hAnsi="Times New Roman"/>
                <w:b w:val="0"/>
                <w:sz w:val="26"/>
                <w:szCs w:val="26"/>
                <w:lang w:val="it-IT"/>
              </w:rPr>
            </w:pPr>
            <w:r>
              <w:rPr>
                <w:rFonts w:ascii="Times New Roman" w:hAnsi="Times New Roman"/>
                <w:b w:val="0"/>
                <w:sz w:val="26"/>
                <w:szCs w:val="26"/>
                <w:lang w:val="it-IT"/>
              </w:rPr>
              <w:lastRenderedPageBreak/>
              <w:t>- Máy chiếu.</w:t>
            </w:r>
          </w:p>
          <w:p w14:paraId="694D80F7" w14:textId="77777777" w:rsidR="002F6B40" w:rsidRDefault="007632B6">
            <w:pPr>
              <w:pStyle w:val="NormalWeb"/>
              <w:tabs>
                <w:tab w:val="left" w:pos="0"/>
              </w:tabs>
              <w:spacing w:before="0" w:beforeAutospacing="0" w:after="0" w:afterAutospacing="0"/>
              <w:jc w:val="both"/>
              <w:rPr>
                <w:sz w:val="26"/>
                <w:szCs w:val="26"/>
              </w:rPr>
            </w:pPr>
            <w:r>
              <w:rPr>
                <w:sz w:val="26"/>
                <w:szCs w:val="26"/>
              </w:rPr>
              <w:t>- Phiếu học tập</w:t>
            </w:r>
          </w:p>
          <w:p w14:paraId="5D598608" w14:textId="77777777" w:rsidR="002F6B40" w:rsidRDefault="007632B6">
            <w:pPr>
              <w:pStyle w:val="NormalWeb"/>
              <w:tabs>
                <w:tab w:val="left" w:pos="0"/>
              </w:tabs>
              <w:spacing w:before="0" w:beforeAutospacing="0" w:after="0" w:afterAutospacing="0"/>
              <w:jc w:val="both"/>
              <w:rPr>
                <w:bCs/>
                <w:iCs/>
                <w:color w:val="000000"/>
                <w:sz w:val="26"/>
                <w:szCs w:val="26"/>
              </w:rPr>
            </w:pPr>
            <w:r>
              <w:rPr>
                <w:bCs/>
                <w:iCs/>
                <w:color w:val="000000"/>
                <w:sz w:val="26"/>
                <w:szCs w:val="26"/>
              </w:rPr>
              <w:t>- Trình chiếu powerpoint, video</w:t>
            </w:r>
          </w:p>
        </w:tc>
        <w:tc>
          <w:tcPr>
            <w:tcW w:w="2617" w:type="dxa"/>
            <w:shd w:val="clear" w:color="auto" w:fill="auto"/>
          </w:tcPr>
          <w:p w14:paraId="4E77B5E0"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bCs/>
                <w:sz w:val="26"/>
                <w:szCs w:val="26"/>
                <w:lang w:val="nl-NL"/>
              </w:rPr>
              <w:t>GDQPAN</w:t>
            </w:r>
            <w:r>
              <w:rPr>
                <w:rFonts w:ascii="Times New Roman" w:hAnsi="Times New Roman"/>
                <w:b w:val="0"/>
                <w:sz w:val="26"/>
                <w:szCs w:val="26"/>
                <w:lang w:val="nl-NL"/>
              </w:rPr>
              <w:t xml:space="preserve">: </w:t>
            </w:r>
            <w:r>
              <w:rPr>
                <w:rFonts w:ascii="Times New Roman" w:hAnsi="Times New Roman"/>
                <w:b w:val="0"/>
                <w:color w:val="000000"/>
                <w:sz w:val="26"/>
                <w:szCs w:val="26"/>
                <w:lang w:val="vi-VN"/>
              </w:rPr>
              <w:t>Đưa ra dẫn chứng để chứng minh</w:t>
            </w:r>
          </w:p>
          <w:p w14:paraId="61892B77" w14:textId="77777777" w:rsidR="002F6B40" w:rsidRDefault="007632B6">
            <w:pPr>
              <w:pStyle w:val="TableParagraph"/>
              <w:tabs>
                <w:tab w:val="left" w:pos="0"/>
                <w:tab w:val="left" w:pos="255"/>
              </w:tabs>
              <w:ind w:left="-18"/>
              <w:jc w:val="both"/>
              <w:rPr>
                <w:sz w:val="26"/>
                <w:szCs w:val="26"/>
                <w:lang w:val="nl-NL"/>
              </w:rPr>
            </w:pPr>
            <w:r>
              <w:rPr>
                <w:b/>
                <w:bCs/>
                <w:sz w:val="26"/>
                <w:szCs w:val="26"/>
                <w:lang w:val="nl-NL"/>
              </w:rPr>
              <w:t>- GD KNS</w:t>
            </w:r>
            <w:r>
              <w:rPr>
                <w:sz w:val="26"/>
                <w:szCs w:val="26"/>
                <w:lang w:val="nl-NL"/>
              </w:rPr>
              <w:t xml:space="preserve">: tìm và xử lí thông tin, tư duy phê phán, tư duy sáng tạo, trình bày </w:t>
            </w:r>
            <w:r>
              <w:rPr>
                <w:spacing w:val="2"/>
                <w:sz w:val="26"/>
                <w:szCs w:val="26"/>
                <w:lang w:val="nl-NL"/>
              </w:rPr>
              <w:t xml:space="preserve">suy </w:t>
            </w:r>
            <w:r>
              <w:rPr>
                <w:sz w:val="26"/>
                <w:szCs w:val="26"/>
                <w:lang w:val="nl-NL"/>
              </w:rPr>
              <w:t>nghĩ, tựtin.</w:t>
            </w:r>
          </w:p>
          <w:p w14:paraId="66554CF2" w14:textId="77777777" w:rsidR="002F6B40" w:rsidRDefault="007632B6">
            <w:pPr>
              <w:pStyle w:val="NormalWeb"/>
              <w:tabs>
                <w:tab w:val="left" w:pos="0"/>
              </w:tabs>
              <w:spacing w:before="0" w:beforeAutospacing="0" w:after="0" w:afterAutospacing="0"/>
              <w:jc w:val="both"/>
              <w:rPr>
                <w:sz w:val="26"/>
                <w:szCs w:val="26"/>
                <w:lang w:val="nl-NL"/>
              </w:rPr>
            </w:pPr>
            <w:r>
              <w:rPr>
                <w:b/>
                <w:bCs/>
                <w:sz w:val="26"/>
                <w:szCs w:val="26"/>
                <w:lang w:val="nl-NL"/>
              </w:rPr>
              <w:t>- GD ĐĐ</w:t>
            </w:r>
            <w:r>
              <w:rPr>
                <w:sz w:val="26"/>
                <w:szCs w:val="26"/>
                <w:lang w:val="nl-NL"/>
              </w:rPr>
              <w:t>: Nâng cao nhận thức về tự do và ý thức tuân tuân theo quy định của Pháp luật trong HS</w:t>
            </w:r>
            <w:r>
              <w:rPr>
                <w:b/>
                <w:sz w:val="26"/>
                <w:szCs w:val="26"/>
                <w:lang w:val="nl-NL"/>
              </w:rPr>
              <w:t xml:space="preserve">. </w:t>
            </w:r>
            <w:r>
              <w:rPr>
                <w:sz w:val="26"/>
                <w:szCs w:val="26"/>
                <w:lang w:val="nl-NL"/>
              </w:rPr>
              <w:t>Phân biệt được thế nào là tự do ngôn luận và lợi dụng tự do ngôn luận để phục vụ mục đíchxấu.</w:t>
            </w:r>
          </w:p>
        </w:tc>
        <w:tc>
          <w:tcPr>
            <w:tcW w:w="1361" w:type="dxa"/>
            <w:shd w:val="clear" w:color="auto" w:fill="auto"/>
          </w:tcPr>
          <w:p w14:paraId="7175BC26"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944" w:type="dxa"/>
            <w:shd w:val="clear" w:color="auto" w:fill="auto"/>
          </w:tcPr>
          <w:p w14:paraId="4CBFEEA5"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43218E1B" w14:textId="77777777">
        <w:trPr>
          <w:trHeight w:val="967"/>
          <w:jc w:val="center"/>
        </w:trPr>
        <w:tc>
          <w:tcPr>
            <w:tcW w:w="747" w:type="dxa"/>
            <w:shd w:val="clear" w:color="auto" w:fill="auto"/>
            <w:vAlign w:val="center"/>
          </w:tcPr>
          <w:p w14:paraId="163B6A9A"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lastRenderedPageBreak/>
              <w:t>32</w:t>
            </w:r>
          </w:p>
        </w:tc>
        <w:tc>
          <w:tcPr>
            <w:tcW w:w="859" w:type="dxa"/>
            <w:shd w:val="clear" w:color="auto" w:fill="auto"/>
            <w:vAlign w:val="center"/>
          </w:tcPr>
          <w:p w14:paraId="00755C02"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32</w:t>
            </w:r>
          </w:p>
        </w:tc>
        <w:tc>
          <w:tcPr>
            <w:tcW w:w="1709" w:type="dxa"/>
            <w:shd w:val="clear" w:color="auto" w:fill="auto"/>
            <w:vAlign w:val="center"/>
          </w:tcPr>
          <w:p w14:paraId="315765D6" w14:textId="77777777" w:rsidR="002F6B40" w:rsidRDefault="007632B6">
            <w:pPr>
              <w:pStyle w:val="NormalWeb"/>
              <w:tabs>
                <w:tab w:val="left" w:pos="0"/>
              </w:tabs>
              <w:spacing w:before="0" w:beforeAutospacing="0" w:after="0" w:afterAutospacing="0"/>
              <w:rPr>
                <w:b/>
                <w:sz w:val="26"/>
                <w:szCs w:val="26"/>
                <w:lang w:val="pt-BR"/>
              </w:rPr>
            </w:pPr>
            <w:r>
              <w:rPr>
                <w:b/>
                <w:bCs/>
                <w:iCs/>
                <w:color w:val="000000"/>
                <w:sz w:val="26"/>
                <w:szCs w:val="26"/>
                <w:lang w:val="en-US"/>
              </w:rPr>
              <w:t>Bài 20: Hiến pháp nước cộng hòa xã hội chủ nghĩa Việt Nam</w:t>
            </w:r>
          </w:p>
        </w:tc>
        <w:tc>
          <w:tcPr>
            <w:tcW w:w="4258" w:type="dxa"/>
            <w:shd w:val="clear" w:color="auto" w:fill="auto"/>
          </w:tcPr>
          <w:p w14:paraId="00EA838F" w14:textId="77777777" w:rsidR="002F6B40" w:rsidRDefault="007632B6">
            <w:pPr>
              <w:tabs>
                <w:tab w:val="left" w:pos="0"/>
              </w:tabs>
              <w:jc w:val="both"/>
              <w:rPr>
                <w:rFonts w:ascii="Times New Roman" w:hAnsi="Times New Roman"/>
                <w:b w:val="0"/>
                <w:spacing w:val="-20"/>
                <w:position w:val="6"/>
                <w:sz w:val="26"/>
                <w:szCs w:val="26"/>
                <w:lang w:val="nl-NL"/>
              </w:rPr>
            </w:pPr>
            <w:r>
              <w:rPr>
                <w:rFonts w:ascii="Times New Roman" w:hAnsi="Times New Roman"/>
                <w:bCs/>
                <w:spacing w:val="-20"/>
                <w:position w:val="6"/>
                <w:sz w:val="26"/>
                <w:szCs w:val="26"/>
                <w:lang w:val="nl-NL"/>
              </w:rPr>
              <w:t>1. Kiến thức</w:t>
            </w:r>
            <w:r>
              <w:rPr>
                <w:rFonts w:ascii="Times New Roman" w:hAnsi="Times New Roman"/>
                <w:spacing w:val="-20"/>
                <w:position w:val="6"/>
                <w:sz w:val="26"/>
                <w:szCs w:val="26"/>
                <w:lang w:val="nl-NL"/>
              </w:rPr>
              <w:t xml:space="preserve"> :</w:t>
            </w:r>
            <w:r>
              <w:rPr>
                <w:rFonts w:ascii="Times New Roman" w:hAnsi="Times New Roman"/>
                <w:b w:val="0"/>
                <w:spacing w:val="-20"/>
                <w:position w:val="6"/>
                <w:sz w:val="26"/>
                <w:szCs w:val="26"/>
                <w:lang w:val="nl-NL"/>
              </w:rPr>
              <w:t xml:space="preserve"> Giúp HS nắm được định nghĩa về pháp luật, vai trò của PL trong đời sống.</w:t>
            </w:r>
          </w:p>
          <w:p w14:paraId="3FC5C87F" w14:textId="77777777" w:rsidR="002F6B40" w:rsidRDefault="007632B6">
            <w:pPr>
              <w:pStyle w:val="NormalWeb"/>
              <w:tabs>
                <w:tab w:val="left" w:pos="0"/>
              </w:tabs>
              <w:spacing w:before="0" w:beforeAutospacing="0" w:after="0" w:afterAutospacing="0"/>
              <w:jc w:val="both"/>
              <w:rPr>
                <w:sz w:val="26"/>
                <w:szCs w:val="26"/>
                <w:lang w:val="nl-NL"/>
              </w:rPr>
            </w:pPr>
            <w:r>
              <w:rPr>
                <w:b/>
                <w:bCs/>
                <w:sz w:val="26"/>
                <w:szCs w:val="26"/>
                <w:lang w:val="nl-NL"/>
              </w:rPr>
              <w:t>2. Kĩ năng</w:t>
            </w:r>
            <w:r>
              <w:rPr>
                <w:sz w:val="26"/>
                <w:szCs w:val="26"/>
                <w:lang w:val="nl-NL"/>
              </w:rPr>
              <w:t xml:space="preserve">: </w:t>
            </w:r>
          </w:p>
          <w:p w14:paraId="21A99388" w14:textId="77777777" w:rsidR="002F6B40" w:rsidRDefault="007632B6">
            <w:pPr>
              <w:pStyle w:val="NormalWeb"/>
              <w:tabs>
                <w:tab w:val="left" w:pos="0"/>
              </w:tabs>
              <w:spacing w:before="0" w:beforeAutospacing="0" w:after="0" w:afterAutospacing="0"/>
              <w:jc w:val="both"/>
              <w:rPr>
                <w:spacing w:val="-20"/>
                <w:position w:val="6"/>
                <w:sz w:val="26"/>
                <w:szCs w:val="26"/>
                <w:lang w:val="nl-NL"/>
              </w:rPr>
            </w:pPr>
            <w:r>
              <w:rPr>
                <w:spacing w:val="-20"/>
                <w:position w:val="6"/>
                <w:sz w:val="26"/>
                <w:szCs w:val="26"/>
                <w:lang w:val="nl-NL"/>
              </w:rPr>
              <w:t>HS biết tôn trọng PL và có thói quen sống và làm việc theo Hiến pháp và pháp luật.</w:t>
            </w:r>
          </w:p>
          <w:p w14:paraId="018D9882" w14:textId="77777777" w:rsidR="002F6B40" w:rsidRDefault="007632B6">
            <w:pPr>
              <w:tabs>
                <w:tab w:val="left" w:pos="0"/>
              </w:tabs>
              <w:ind w:left="-49"/>
              <w:jc w:val="both"/>
              <w:rPr>
                <w:rFonts w:ascii="Times New Roman" w:hAnsi="Times New Roman"/>
                <w:sz w:val="26"/>
                <w:szCs w:val="26"/>
                <w:lang w:val="de-DE"/>
              </w:rPr>
            </w:pPr>
            <w:r>
              <w:rPr>
                <w:rFonts w:ascii="Times New Roman" w:hAnsi="Times New Roman"/>
                <w:sz w:val="26"/>
                <w:szCs w:val="26"/>
                <w:lang w:val="it-IT"/>
              </w:rPr>
              <w:t xml:space="preserve">3.Phẩm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30206D5F" w14:textId="77777777" w:rsidR="002F6B40" w:rsidRDefault="007632B6">
            <w:pPr>
              <w:pStyle w:val="ListParagraph"/>
              <w:numPr>
                <w:ilvl w:val="0"/>
                <w:numId w:val="4"/>
              </w:numPr>
              <w:tabs>
                <w:tab w:val="left" w:pos="0"/>
              </w:tabs>
              <w:jc w:val="both"/>
              <w:rPr>
                <w:rStyle w:val="Strong"/>
                <w:rFonts w:ascii="Times New Roman" w:hAnsi="Times New Roman"/>
                <w:bCs w:val="0"/>
                <w:sz w:val="26"/>
                <w:szCs w:val="26"/>
                <w:lang w:val="it-IT"/>
              </w:rPr>
            </w:pPr>
            <w:r>
              <w:rPr>
                <w:rFonts w:ascii="Times New Roman" w:hAnsi="Times New Roman"/>
                <w:sz w:val="26"/>
                <w:szCs w:val="26"/>
                <w:lang w:val="it-IT"/>
              </w:rPr>
              <w:t>Phẩm chất</w:t>
            </w:r>
            <w:r>
              <w:rPr>
                <w:rFonts w:ascii="Times New Roman" w:hAnsi="Times New Roman"/>
                <w:b w:val="0"/>
                <w:sz w:val="26"/>
                <w:szCs w:val="26"/>
                <w:lang w:val="it-IT"/>
              </w:rPr>
              <w:t xml:space="preserve">: </w:t>
            </w:r>
            <w:r>
              <w:rPr>
                <w:rStyle w:val="Strong"/>
                <w:rFonts w:ascii="Times New Roman" w:hAnsi="Times New Roman"/>
                <w:color w:val="000000"/>
                <w:sz w:val="26"/>
                <w:szCs w:val="26"/>
                <w:lang w:val="it-IT"/>
              </w:rPr>
              <w:t>Trách nhiệm, trung thực,  tôn trọng, yêu nước.</w:t>
            </w:r>
          </w:p>
          <w:p w14:paraId="6710AD8D" w14:textId="77777777" w:rsidR="002F6B40" w:rsidRDefault="007632B6">
            <w:pPr>
              <w:pStyle w:val="ListParagraph"/>
              <w:numPr>
                <w:ilvl w:val="0"/>
                <w:numId w:val="4"/>
              </w:numPr>
              <w:tabs>
                <w:tab w:val="left" w:pos="0"/>
              </w:tabs>
              <w:jc w:val="both"/>
              <w:rPr>
                <w:rFonts w:ascii="Times New Roman" w:hAnsi="Times New Roman"/>
                <w:sz w:val="26"/>
                <w:szCs w:val="26"/>
                <w:lang w:val="de-DE"/>
              </w:rPr>
            </w:pP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r>
              <w:rPr>
                <w:rFonts w:ascii="Times New Roman" w:hAnsi="Times New Roman"/>
                <w:b w:val="0"/>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14:paraId="05DEEFFA"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 Máy chiếu.</w:t>
            </w:r>
          </w:p>
          <w:p w14:paraId="54A8FB46" w14:textId="77777777" w:rsidR="002F6B40" w:rsidRDefault="007632B6">
            <w:pPr>
              <w:tabs>
                <w:tab w:val="left" w:pos="0"/>
              </w:tabs>
              <w:rPr>
                <w:rFonts w:ascii="Times New Roman" w:hAnsi="Times New Roman"/>
                <w:b w:val="0"/>
                <w:sz w:val="26"/>
                <w:szCs w:val="26"/>
                <w:lang w:val="de-DE"/>
              </w:rPr>
            </w:pPr>
            <w:r>
              <w:rPr>
                <w:rFonts w:ascii="Times New Roman" w:hAnsi="Times New Roman"/>
                <w:b w:val="0"/>
                <w:sz w:val="26"/>
                <w:szCs w:val="26"/>
                <w:lang w:val="de-DE"/>
              </w:rPr>
              <w:t>- Phiếu học tập</w:t>
            </w:r>
          </w:p>
          <w:p w14:paraId="71BC81C5" w14:textId="77777777" w:rsidR="002F6B40" w:rsidRDefault="007632B6">
            <w:pPr>
              <w:tabs>
                <w:tab w:val="left" w:pos="0"/>
              </w:tabs>
              <w:rPr>
                <w:rFonts w:ascii="Times New Roman" w:hAnsi="Times New Roman"/>
                <w:b w:val="0"/>
                <w:color w:val="FF0000"/>
                <w:sz w:val="26"/>
                <w:szCs w:val="26"/>
                <w:lang w:val="de-DE"/>
              </w:rPr>
            </w:pPr>
            <w:r>
              <w:rPr>
                <w:rFonts w:ascii="Times New Roman" w:hAnsi="Times New Roman"/>
                <w:b w:val="0"/>
                <w:sz w:val="26"/>
                <w:szCs w:val="26"/>
                <w:lang w:val="de-DE"/>
              </w:rPr>
              <w:t>Hiến pháp nước CHXHCNVN</w:t>
            </w:r>
          </w:p>
          <w:p w14:paraId="67CB5E7F" w14:textId="77777777" w:rsidR="002F6B40" w:rsidRDefault="007632B6">
            <w:pPr>
              <w:tabs>
                <w:tab w:val="left" w:pos="0"/>
              </w:tabs>
              <w:rPr>
                <w:rFonts w:ascii="Times New Roman" w:hAnsi="Times New Roman"/>
                <w:b w:val="0"/>
                <w:sz w:val="26"/>
                <w:szCs w:val="26"/>
              </w:rPr>
            </w:pPr>
            <w:r>
              <w:rPr>
                <w:bCs/>
                <w:iCs/>
                <w:color w:val="000000"/>
                <w:sz w:val="26"/>
                <w:szCs w:val="26"/>
              </w:rPr>
              <w:t xml:space="preserve">- </w:t>
            </w:r>
            <w:r>
              <w:rPr>
                <w:rFonts w:ascii="Times New Roman" w:hAnsi="Times New Roman"/>
                <w:b w:val="0"/>
                <w:iCs/>
                <w:color w:val="000000"/>
                <w:sz w:val="26"/>
                <w:szCs w:val="26"/>
              </w:rPr>
              <w:t>Trình chiếu powerpoint, video</w:t>
            </w:r>
          </w:p>
        </w:tc>
        <w:tc>
          <w:tcPr>
            <w:tcW w:w="2617" w:type="dxa"/>
            <w:shd w:val="clear" w:color="auto" w:fill="auto"/>
          </w:tcPr>
          <w:p w14:paraId="7FF518C2"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xml:space="preserve">- </w:t>
            </w:r>
            <w:r>
              <w:rPr>
                <w:rFonts w:ascii="Times New Roman" w:hAnsi="Times New Roman"/>
                <w:bCs/>
                <w:sz w:val="26"/>
                <w:szCs w:val="26"/>
                <w:lang w:val="nl-NL"/>
              </w:rPr>
              <w:t>GD ĐĐ</w:t>
            </w:r>
            <w:r>
              <w:rPr>
                <w:rFonts w:ascii="Times New Roman" w:hAnsi="Times New Roman"/>
                <w:b w:val="0"/>
                <w:sz w:val="26"/>
                <w:szCs w:val="26"/>
                <w:lang w:val="nl-NL"/>
              </w:rPr>
              <w:t>: Có ý thức tự giác chấp hành pháp luật. Phê phán các hành vi, việc làm vi phạm pháp luật.</w:t>
            </w:r>
          </w:p>
          <w:p w14:paraId="78C3B685" w14:textId="77777777" w:rsidR="002F6B40" w:rsidRDefault="007632B6">
            <w:pPr>
              <w:tabs>
                <w:tab w:val="left" w:pos="0"/>
              </w:tabs>
              <w:jc w:val="both"/>
              <w:rPr>
                <w:rFonts w:ascii="Times New Roman" w:hAnsi="Times New Roman"/>
                <w:b w:val="0"/>
                <w:sz w:val="26"/>
                <w:szCs w:val="26"/>
                <w:lang w:val="nl-NL"/>
              </w:rPr>
            </w:pPr>
            <w:r>
              <w:rPr>
                <w:rFonts w:ascii="Times New Roman" w:hAnsi="Times New Roman"/>
                <w:sz w:val="26"/>
                <w:szCs w:val="26"/>
                <w:lang w:val="nl-NL"/>
              </w:rPr>
              <w:t xml:space="preserve">- GD QPAN: </w:t>
            </w:r>
            <w:r>
              <w:rPr>
                <w:rFonts w:ascii="Times New Roman" w:hAnsi="Times New Roman"/>
                <w:b w:val="0"/>
                <w:bCs/>
                <w:color w:val="000000"/>
                <w:sz w:val="26"/>
                <w:szCs w:val="26"/>
                <w:lang w:val="nl-NL"/>
              </w:rPr>
              <w:t>Liên hệ một số điều trong pháp luật quy định về QPAN</w:t>
            </w:r>
          </w:p>
        </w:tc>
        <w:tc>
          <w:tcPr>
            <w:tcW w:w="1361" w:type="dxa"/>
            <w:shd w:val="clear" w:color="auto" w:fill="auto"/>
          </w:tcPr>
          <w:p w14:paraId="073E09D3"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944" w:type="dxa"/>
            <w:shd w:val="clear" w:color="auto" w:fill="auto"/>
          </w:tcPr>
          <w:p w14:paraId="720BA0B7"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024E887D" w14:textId="77777777">
        <w:trPr>
          <w:trHeight w:val="556"/>
          <w:jc w:val="center"/>
        </w:trPr>
        <w:tc>
          <w:tcPr>
            <w:tcW w:w="747" w:type="dxa"/>
            <w:shd w:val="clear" w:color="auto" w:fill="auto"/>
            <w:vAlign w:val="center"/>
          </w:tcPr>
          <w:p w14:paraId="795584F0"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t>33</w:t>
            </w:r>
          </w:p>
        </w:tc>
        <w:tc>
          <w:tcPr>
            <w:tcW w:w="859" w:type="dxa"/>
            <w:shd w:val="clear" w:color="auto" w:fill="auto"/>
            <w:vAlign w:val="center"/>
          </w:tcPr>
          <w:p w14:paraId="60D9D0F0"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33</w:t>
            </w:r>
          </w:p>
        </w:tc>
        <w:tc>
          <w:tcPr>
            <w:tcW w:w="1709" w:type="dxa"/>
            <w:shd w:val="clear" w:color="auto" w:fill="auto"/>
            <w:vAlign w:val="center"/>
          </w:tcPr>
          <w:p w14:paraId="1F317ACE"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000000"/>
                <w:sz w:val="26"/>
                <w:szCs w:val="26"/>
                <w:lang w:val="en-US"/>
              </w:rPr>
              <w:t>Thực hành ngoại khóa</w:t>
            </w:r>
          </w:p>
        </w:tc>
        <w:tc>
          <w:tcPr>
            <w:tcW w:w="4258" w:type="dxa"/>
            <w:shd w:val="clear" w:color="auto" w:fill="auto"/>
          </w:tcPr>
          <w:p w14:paraId="4840EEBA" w14:textId="77777777" w:rsidR="002F6B40" w:rsidRDefault="007632B6">
            <w:pPr>
              <w:tabs>
                <w:tab w:val="left" w:pos="0"/>
              </w:tabs>
              <w:jc w:val="both"/>
              <w:rPr>
                <w:rFonts w:ascii="Times New Roman" w:hAnsi="Times New Roman"/>
                <w:bCs/>
                <w:sz w:val="26"/>
                <w:szCs w:val="26"/>
                <w:lang w:val="it-IT"/>
              </w:rPr>
            </w:pPr>
            <w:r>
              <w:rPr>
                <w:rFonts w:ascii="Times New Roman" w:hAnsi="Times New Roman"/>
                <w:sz w:val="26"/>
                <w:szCs w:val="26"/>
              </w:rPr>
              <w:t xml:space="preserve"> </w:t>
            </w:r>
            <w:r>
              <w:rPr>
                <w:rFonts w:ascii="Times New Roman" w:hAnsi="Times New Roman"/>
                <w:bCs/>
                <w:sz w:val="26"/>
                <w:szCs w:val="26"/>
                <w:lang w:val="it-IT"/>
              </w:rPr>
              <w:t>1. Kiến thức</w:t>
            </w:r>
          </w:p>
          <w:p w14:paraId="7E1330C1"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sz w:val="26"/>
                <w:szCs w:val="26"/>
                <w:lang w:val="it-IT"/>
              </w:rPr>
              <w:t xml:space="preserve"> - </w:t>
            </w:r>
            <w:r>
              <w:rPr>
                <w:rFonts w:ascii="Times New Roman" w:hAnsi="Times New Roman"/>
                <w:b w:val="0"/>
                <w:sz w:val="26"/>
                <w:szCs w:val="26"/>
                <w:lang w:val="it-IT"/>
              </w:rPr>
              <w:t>Cung cấp cho HS nắm được những vấn đề nổi bật diễn ra ở địa phương hiện nay; vận dụng kiến thức liên quan đến những nội dung đã học</w:t>
            </w:r>
          </w:p>
          <w:p w14:paraId="41425E7D"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 xml:space="preserve">  - Học sinh nắm được những chủ trương của địa phương trong việc phòng chống các tệ nạn xã hội.</w:t>
            </w:r>
          </w:p>
          <w:p w14:paraId="2A2FBD59"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Cs/>
                <w:sz w:val="26"/>
                <w:szCs w:val="26"/>
                <w:lang w:val="it-IT"/>
              </w:rPr>
              <w:t>2</w:t>
            </w:r>
            <w:r>
              <w:rPr>
                <w:rFonts w:ascii="Times New Roman" w:hAnsi="Times New Roman"/>
                <w:b w:val="0"/>
                <w:sz w:val="26"/>
                <w:szCs w:val="26"/>
                <w:lang w:val="it-IT"/>
              </w:rPr>
              <w:t xml:space="preserve">. </w:t>
            </w:r>
            <w:r>
              <w:rPr>
                <w:rFonts w:ascii="Times New Roman" w:hAnsi="Times New Roman"/>
                <w:sz w:val="26"/>
                <w:szCs w:val="26"/>
                <w:lang w:val="it-IT"/>
              </w:rPr>
              <w:t>Kỹ năng :</w:t>
            </w:r>
          </w:p>
          <w:p w14:paraId="047FD44E" w14:textId="77777777"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 Biết đánh giá thái độ ,hành vi của bản thân đối với vấn đề tệ nạn xã hội đó.</w:t>
            </w:r>
          </w:p>
          <w:p w14:paraId="37006710" w14:textId="77777777"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it-IT"/>
              </w:rPr>
              <w:t xml:space="preserve">3. Phẩm chất, </w:t>
            </w:r>
            <w:r>
              <w:rPr>
                <w:rFonts w:ascii="Times New Roman" w:hAnsi="Times New Roman"/>
                <w:bCs/>
                <w:color w:val="000000"/>
                <w:sz w:val="26"/>
                <w:szCs w:val="26"/>
                <w:lang w:val="de-DE"/>
              </w:rPr>
              <w:t>Năng lực</w:t>
            </w:r>
            <w:r>
              <w:rPr>
                <w:rFonts w:ascii="Times New Roman" w:hAnsi="Times New Roman"/>
                <w:color w:val="000000"/>
                <w:sz w:val="26"/>
                <w:szCs w:val="26"/>
                <w:lang w:val="de-DE"/>
              </w:rPr>
              <w:t xml:space="preserve">: </w:t>
            </w:r>
          </w:p>
          <w:p w14:paraId="257EA988" w14:textId="77777777" w:rsidR="002F6B40" w:rsidRDefault="007632B6">
            <w:pPr>
              <w:tabs>
                <w:tab w:val="left" w:pos="0"/>
              </w:tabs>
              <w:jc w:val="both"/>
              <w:rPr>
                <w:rFonts w:ascii="Times New Roman" w:hAnsi="Times New Roman"/>
                <w:b w:val="0"/>
                <w:spacing w:val="4"/>
                <w:sz w:val="26"/>
                <w:szCs w:val="26"/>
                <w:lang w:val="it-IT"/>
              </w:rPr>
            </w:pPr>
            <w:r>
              <w:rPr>
                <w:rFonts w:ascii="Times New Roman" w:hAnsi="Times New Roman"/>
                <w:b w:val="0"/>
                <w:sz w:val="26"/>
                <w:szCs w:val="26"/>
                <w:lang w:val="de-DE"/>
              </w:rPr>
              <w:t>- Phẩm chất: chăm chỉ, trách nhiệm</w:t>
            </w:r>
          </w:p>
          <w:p w14:paraId="073A7C49" w14:textId="77777777" w:rsidR="002F6B40" w:rsidRDefault="007632B6">
            <w:pPr>
              <w:tabs>
                <w:tab w:val="left" w:pos="0"/>
              </w:tabs>
              <w:jc w:val="both"/>
              <w:rPr>
                <w:bCs/>
                <w:iCs/>
                <w:color w:val="000000"/>
                <w:sz w:val="26"/>
                <w:szCs w:val="26"/>
              </w:rPr>
            </w:pPr>
            <w:r>
              <w:rPr>
                <w:rFonts w:ascii="Times New Roman" w:hAnsi="Times New Roman"/>
                <w:b w:val="0"/>
                <w:color w:val="000000"/>
                <w:sz w:val="26"/>
                <w:szCs w:val="26"/>
                <w:lang w:val="de-DE"/>
              </w:rPr>
              <w:t>- Năng lực: Giải quyết vấn đề, năng lực hợp tác, năng lực xử lí tình huống, năng lực giao tiếp, năng lực nhận thức, điều chỉnh hành vi, tư duy phê phán.</w:t>
            </w:r>
          </w:p>
        </w:tc>
        <w:tc>
          <w:tcPr>
            <w:tcW w:w="1911" w:type="dxa"/>
            <w:shd w:val="clear" w:color="auto" w:fill="auto"/>
          </w:tcPr>
          <w:p w14:paraId="69BEA0A2" w14:textId="77777777" w:rsidR="002F6B40" w:rsidRDefault="007632B6">
            <w:pPr>
              <w:tabs>
                <w:tab w:val="left" w:pos="0"/>
              </w:tabs>
              <w:rPr>
                <w:rFonts w:ascii="Times New Roman" w:hAnsi="Times New Roman"/>
                <w:b w:val="0"/>
                <w:sz w:val="26"/>
                <w:szCs w:val="26"/>
              </w:rPr>
            </w:pPr>
            <w:r>
              <w:rPr>
                <w:rFonts w:ascii="Times New Roman" w:hAnsi="Times New Roman"/>
                <w:b w:val="0"/>
                <w:sz w:val="26"/>
                <w:szCs w:val="26"/>
              </w:rPr>
              <w:t>Máy chiếu.</w:t>
            </w:r>
          </w:p>
          <w:p w14:paraId="512555D2" w14:textId="77777777" w:rsidR="002F6B40" w:rsidRDefault="007632B6">
            <w:pPr>
              <w:tabs>
                <w:tab w:val="left" w:pos="0"/>
              </w:tabs>
              <w:rPr>
                <w:rFonts w:ascii="Times New Roman" w:hAnsi="Times New Roman"/>
                <w:b w:val="0"/>
                <w:sz w:val="26"/>
                <w:szCs w:val="26"/>
              </w:rPr>
            </w:pPr>
            <w:r>
              <w:rPr>
                <w:rFonts w:ascii="Times New Roman" w:hAnsi="Times New Roman"/>
                <w:b w:val="0"/>
                <w:sz w:val="26"/>
                <w:szCs w:val="26"/>
              </w:rPr>
              <w:t>Phiếu học tập</w:t>
            </w:r>
          </w:p>
          <w:p w14:paraId="205A3381" w14:textId="77777777" w:rsidR="002F6B40" w:rsidRDefault="002F6B40">
            <w:pPr>
              <w:pStyle w:val="NormalWeb"/>
              <w:tabs>
                <w:tab w:val="left" w:pos="0"/>
              </w:tabs>
              <w:spacing w:before="0" w:beforeAutospacing="0" w:after="0" w:afterAutospacing="0"/>
              <w:jc w:val="both"/>
              <w:rPr>
                <w:b/>
                <w:bCs/>
                <w:iCs/>
                <w:color w:val="000000"/>
                <w:sz w:val="26"/>
                <w:szCs w:val="26"/>
              </w:rPr>
            </w:pPr>
          </w:p>
        </w:tc>
        <w:tc>
          <w:tcPr>
            <w:tcW w:w="2617" w:type="dxa"/>
            <w:shd w:val="clear" w:color="auto" w:fill="auto"/>
          </w:tcPr>
          <w:p w14:paraId="3F76AA04" w14:textId="77777777" w:rsidR="002F6B40" w:rsidRDefault="007632B6">
            <w:pPr>
              <w:pStyle w:val="NormalWeb"/>
              <w:tabs>
                <w:tab w:val="left" w:pos="0"/>
              </w:tabs>
              <w:spacing w:before="0" w:beforeAutospacing="0" w:after="0" w:afterAutospacing="0"/>
              <w:jc w:val="both"/>
              <w:rPr>
                <w:bCs/>
                <w:iCs/>
                <w:color w:val="000000"/>
                <w:sz w:val="26"/>
                <w:szCs w:val="26"/>
              </w:rPr>
            </w:pPr>
            <w:r>
              <w:rPr>
                <w:b/>
                <w:bCs/>
                <w:sz w:val="26"/>
                <w:szCs w:val="26"/>
              </w:rPr>
              <w:t>Giáo dục kĩ năng sống</w:t>
            </w:r>
            <w:r>
              <w:rPr>
                <w:sz w:val="26"/>
                <w:szCs w:val="26"/>
              </w:rPr>
              <w:t>: Ra quyết định, giải quyết tình huống, tư duy phê phán</w:t>
            </w:r>
          </w:p>
        </w:tc>
        <w:tc>
          <w:tcPr>
            <w:tcW w:w="1361" w:type="dxa"/>
            <w:shd w:val="clear" w:color="auto" w:fill="auto"/>
          </w:tcPr>
          <w:p w14:paraId="4665203D"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944" w:type="dxa"/>
            <w:shd w:val="clear" w:color="auto" w:fill="auto"/>
          </w:tcPr>
          <w:p w14:paraId="30929443"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7D1BAA37" w14:textId="77777777">
        <w:trPr>
          <w:trHeight w:val="440"/>
          <w:jc w:val="center"/>
        </w:trPr>
        <w:tc>
          <w:tcPr>
            <w:tcW w:w="747" w:type="dxa"/>
            <w:shd w:val="clear" w:color="auto" w:fill="auto"/>
            <w:vAlign w:val="center"/>
          </w:tcPr>
          <w:p w14:paraId="19D6D517" w14:textId="77777777" w:rsidR="002F6B40" w:rsidRDefault="007632B6">
            <w:pPr>
              <w:pStyle w:val="NormalWeb"/>
              <w:tabs>
                <w:tab w:val="left" w:pos="0"/>
              </w:tabs>
              <w:spacing w:before="0" w:beforeAutospacing="0" w:after="0" w:afterAutospacing="0"/>
              <w:jc w:val="center"/>
              <w:rPr>
                <w:iCs/>
                <w:color w:val="000000"/>
                <w:sz w:val="26"/>
                <w:szCs w:val="26"/>
                <w:lang w:val="en-US"/>
              </w:rPr>
            </w:pPr>
            <w:r>
              <w:rPr>
                <w:iCs/>
                <w:color w:val="000000"/>
                <w:sz w:val="26"/>
                <w:szCs w:val="26"/>
                <w:lang w:val="en-US"/>
              </w:rPr>
              <w:lastRenderedPageBreak/>
              <w:t>34</w:t>
            </w:r>
          </w:p>
        </w:tc>
        <w:tc>
          <w:tcPr>
            <w:tcW w:w="859" w:type="dxa"/>
            <w:shd w:val="clear" w:color="auto" w:fill="auto"/>
            <w:vAlign w:val="center"/>
          </w:tcPr>
          <w:p w14:paraId="61B9973E" w14:textId="77777777" w:rsidR="002F6B40" w:rsidRDefault="007632B6">
            <w:pPr>
              <w:pStyle w:val="NormalWeb"/>
              <w:tabs>
                <w:tab w:val="left" w:pos="0"/>
              </w:tabs>
              <w:spacing w:before="0" w:beforeAutospacing="0" w:after="0" w:afterAutospacing="0"/>
              <w:jc w:val="center"/>
              <w:rPr>
                <w:b/>
                <w:iCs/>
                <w:color w:val="000000"/>
                <w:sz w:val="26"/>
                <w:szCs w:val="26"/>
                <w:lang w:val="en-US"/>
              </w:rPr>
            </w:pPr>
            <w:r>
              <w:rPr>
                <w:b/>
                <w:iCs/>
                <w:color w:val="000000"/>
                <w:sz w:val="26"/>
                <w:szCs w:val="26"/>
                <w:lang w:val="en-US"/>
              </w:rPr>
              <w:t>34</w:t>
            </w:r>
          </w:p>
        </w:tc>
        <w:tc>
          <w:tcPr>
            <w:tcW w:w="1709" w:type="dxa"/>
            <w:shd w:val="clear" w:color="auto" w:fill="auto"/>
            <w:vAlign w:val="center"/>
          </w:tcPr>
          <w:p w14:paraId="27EC05BC"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000000"/>
                <w:sz w:val="26"/>
                <w:szCs w:val="26"/>
                <w:lang w:val="en-US"/>
              </w:rPr>
              <w:t>Ôn tập học kỳ II</w:t>
            </w:r>
          </w:p>
          <w:p w14:paraId="24A4B977" w14:textId="77777777" w:rsidR="002F6B40" w:rsidRDefault="002F6B40">
            <w:pPr>
              <w:pStyle w:val="NormalWeb"/>
              <w:tabs>
                <w:tab w:val="left" w:pos="0"/>
              </w:tabs>
              <w:spacing w:before="0" w:beforeAutospacing="0" w:after="0" w:afterAutospacing="0"/>
              <w:rPr>
                <w:b/>
                <w:bCs/>
                <w:iCs/>
                <w:color w:val="000000"/>
                <w:sz w:val="26"/>
                <w:szCs w:val="26"/>
                <w:lang w:val="en-US"/>
              </w:rPr>
            </w:pPr>
          </w:p>
        </w:tc>
        <w:tc>
          <w:tcPr>
            <w:tcW w:w="4258" w:type="dxa"/>
            <w:shd w:val="clear" w:color="auto" w:fill="auto"/>
          </w:tcPr>
          <w:p w14:paraId="5E6BDE99" w14:textId="77777777" w:rsidR="002F6B40" w:rsidRDefault="007632B6">
            <w:pPr>
              <w:tabs>
                <w:tab w:val="left" w:pos="0"/>
              </w:tabs>
              <w:jc w:val="both"/>
              <w:rPr>
                <w:rFonts w:ascii="Times New Roman" w:hAnsi="Times New Roman"/>
                <w:b w:val="0"/>
                <w:sz w:val="26"/>
                <w:szCs w:val="26"/>
              </w:rPr>
            </w:pPr>
            <w:r>
              <w:rPr>
                <w:rFonts w:ascii="Times New Roman" w:hAnsi="Times New Roman"/>
                <w:sz w:val="26"/>
                <w:szCs w:val="26"/>
              </w:rPr>
              <w:t>1. K</w:t>
            </w:r>
            <w:r>
              <w:rPr>
                <w:rFonts w:ascii="Times New Roman" w:hAnsi="Times New Roman"/>
                <w:sz w:val="26"/>
                <w:szCs w:val="26"/>
                <w:lang w:val="vi-VN"/>
              </w:rPr>
              <w:t>iến thức</w:t>
            </w:r>
            <w:r>
              <w:rPr>
                <w:rFonts w:ascii="Times New Roman" w:hAnsi="Times New Roman"/>
                <w:b w:val="0"/>
                <w:sz w:val="26"/>
                <w:szCs w:val="26"/>
                <w:lang w:val="vi-VN"/>
              </w:rPr>
              <w:t xml:space="preserve">: </w:t>
            </w:r>
            <w:r>
              <w:rPr>
                <w:rFonts w:ascii="Times New Roman" w:hAnsi="Times New Roman"/>
                <w:b w:val="0"/>
                <w:sz w:val="26"/>
                <w:szCs w:val="26"/>
              </w:rPr>
              <w:t xml:space="preserve">Hệ thống toàn bộ </w:t>
            </w:r>
            <w:r>
              <w:rPr>
                <w:rFonts w:ascii="Times New Roman" w:hAnsi="Times New Roman"/>
                <w:b w:val="0"/>
                <w:sz w:val="26"/>
                <w:szCs w:val="26"/>
                <w:lang w:val="vi-VN"/>
              </w:rPr>
              <w:t xml:space="preserve">nội dung </w:t>
            </w:r>
            <w:r>
              <w:rPr>
                <w:rFonts w:ascii="Times New Roman" w:hAnsi="Times New Roman"/>
                <w:b w:val="0"/>
                <w:sz w:val="26"/>
                <w:szCs w:val="26"/>
              </w:rPr>
              <w:t>bài học trong kì II.</w:t>
            </w:r>
          </w:p>
          <w:p w14:paraId="6B4781A6" w14:textId="77777777" w:rsidR="002F6B40" w:rsidRDefault="007632B6">
            <w:pPr>
              <w:tabs>
                <w:tab w:val="left" w:pos="0"/>
              </w:tabs>
              <w:rPr>
                <w:rFonts w:ascii="Times New Roman" w:hAnsi="Times New Roman"/>
                <w:b w:val="0"/>
                <w:sz w:val="26"/>
                <w:szCs w:val="26"/>
              </w:rPr>
            </w:pPr>
            <w:r>
              <w:rPr>
                <w:rFonts w:ascii="Times New Roman" w:hAnsi="Times New Roman"/>
                <w:sz w:val="26"/>
                <w:szCs w:val="26"/>
              </w:rPr>
              <w:t>2. Kĩ</w:t>
            </w:r>
            <w:r>
              <w:rPr>
                <w:rFonts w:ascii="Times New Roman" w:hAnsi="Times New Roman"/>
                <w:sz w:val="26"/>
                <w:szCs w:val="26"/>
                <w:lang w:val="vi-VN"/>
              </w:rPr>
              <w:t xml:space="preserve"> năng</w:t>
            </w:r>
            <w:r>
              <w:rPr>
                <w:rFonts w:ascii="Times New Roman" w:hAnsi="Times New Roman"/>
                <w:b w:val="0"/>
                <w:sz w:val="26"/>
                <w:szCs w:val="26"/>
                <w:lang w:val="vi-VN"/>
              </w:rPr>
              <w:t>: Nhận biết câu hỏi, yêu cầu bài tập.</w:t>
            </w:r>
            <w:r>
              <w:rPr>
                <w:rFonts w:ascii="Times New Roman" w:hAnsi="Times New Roman"/>
                <w:b w:val="0"/>
                <w:sz w:val="26"/>
                <w:szCs w:val="26"/>
              </w:rPr>
              <w:t xml:space="preserve"> Kĩ năng phân tích, đánh giá, đưa ra quyết định.</w:t>
            </w:r>
          </w:p>
          <w:p w14:paraId="3145B6FD" w14:textId="77777777" w:rsidR="002F6B40" w:rsidRDefault="007632B6">
            <w:pPr>
              <w:tabs>
                <w:tab w:val="left" w:pos="0"/>
              </w:tabs>
              <w:jc w:val="both"/>
              <w:rPr>
                <w:rFonts w:ascii="Times New Roman" w:hAnsi="Times New Roman"/>
                <w:sz w:val="26"/>
                <w:szCs w:val="26"/>
              </w:rPr>
            </w:pPr>
            <w:r>
              <w:rPr>
                <w:rFonts w:ascii="Times New Roman" w:hAnsi="Times New Roman"/>
                <w:b w:val="0"/>
                <w:sz w:val="26"/>
                <w:szCs w:val="26"/>
              </w:rPr>
              <w:t xml:space="preserve">3. </w:t>
            </w:r>
            <w:r>
              <w:rPr>
                <w:rFonts w:ascii="Times New Roman" w:hAnsi="Times New Roman"/>
                <w:b w:val="0"/>
                <w:sz w:val="26"/>
                <w:szCs w:val="26"/>
                <w:lang w:val="nl-NL"/>
              </w:rPr>
              <w:t>Phẩm chất, năng lực</w:t>
            </w:r>
            <w:r>
              <w:rPr>
                <w:rFonts w:ascii="Times New Roman" w:hAnsi="Times New Roman"/>
                <w:sz w:val="26"/>
                <w:szCs w:val="26"/>
                <w:lang w:val="nl-NL"/>
              </w:rPr>
              <w:t>:</w:t>
            </w:r>
            <w:r>
              <w:rPr>
                <w:rFonts w:ascii="Times New Roman" w:hAnsi="Times New Roman"/>
                <w:bCs/>
                <w:iCs/>
                <w:color w:val="000000"/>
                <w:sz w:val="26"/>
                <w:szCs w:val="26"/>
              </w:rPr>
              <w:t xml:space="preserve"> Giúp học sinh có được phẩm chất chăm chỉ, kỷ luật, trung thực; Năng lực tự chủ và tự học, giải quyết vấn đề, sáng tạo; thẩm mỹ.  </w:t>
            </w:r>
          </w:p>
        </w:tc>
        <w:tc>
          <w:tcPr>
            <w:tcW w:w="1911" w:type="dxa"/>
            <w:shd w:val="clear" w:color="auto" w:fill="auto"/>
          </w:tcPr>
          <w:p w14:paraId="5A89E126" w14:textId="77777777" w:rsidR="002F6B40" w:rsidRDefault="007632B6">
            <w:pPr>
              <w:pStyle w:val="NormalWeb"/>
              <w:tabs>
                <w:tab w:val="left" w:pos="0"/>
              </w:tabs>
              <w:spacing w:before="0" w:beforeAutospacing="0" w:after="0" w:afterAutospacing="0"/>
              <w:rPr>
                <w:bCs/>
                <w:iCs/>
                <w:color w:val="000000"/>
                <w:sz w:val="26"/>
                <w:szCs w:val="26"/>
                <w:lang w:val="en-US"/>
              </w:rPr>
            </w:pPr>
            <w:r>
              <w:rPr>
                <w:b/>
                <w:bCs/>
                <w:iCs/>
                <w:color w:val="000000"/>
                <w:sz w:val="26"/>
                <w:szCs w:val="26"/>
              </w:rPr>
              <w:t xml:space="preserve">- </w:t>
            </w:r>
            <w:r>
              <w:rPr>
                <w:bCs/>
                <w:iCs/>
                <w:color w:val="000000"/>
                <w:sz w:val="26"/>
                <w:szCs w:val="26"/>
              </w:rPr>
              <w:t xml:space="preserve">Máy tính, Máy chiếu, phiếu học tập, </w:t>
            </w:r>
            <w:r>
              <w:rPr>
                <w:bCs/>
                <w:iCs/>
                <w:color w:val="000000"/>
                <w:sz w:val="26"/>
                <w:szCs w:val="26"/>
                <w:lang w:val="en-US"/>
              </w:rPr>
              <w:t>đề cương ôn tập</w:t>
            </w:r>
          </w:p>
          <w:p w14:paraId="768F5574" w14:textId="77777777" w:rsidR="002F6B40" w:rsidRDefault="007632B6">
            <w:pPr>
              <w:pStyle w:val="NormalWeb"/>
              <w:tabs>
                <w:tab w:val="left" w:pos="0"/>
              </w:tabs>
              <w:spacing w:before="0" w:beforeAutospacing="0" w:after="0" w:afterAutospacing="0"/>
              <w:jc w:val="both"/>
              <w:rPr>
                <w:bCs/>
                <w:iCs/>
                <w:color w:val="000000"/>
                <w:sz w:val="26"/>
                <w:szCs w:val="26"/>
                <w:lang w:val="en-US"/>
              </w:rPr>
            </w:pPr>
            <w:r>
              <w:rPr>
                <w:bCs/>
                <w:iCs/>
                <w:color w:val="000000"/>
                <w:sz w:val="26"/>
                <w:szCs w:val="26"/>
              </w:rPr>
              <w:t>- Trình chiếu powerpoint, video</w:t>
            </w:r>
          </w:p>
          <w:p w14:paraId="73CE3D7F" w14:textId="77777777" w:rsidR="002F6B40" w:rsidRDefault="002F6B40">
            <w:pPr>
              <w:pStyle w:val="NormalWeb"/>
              <w:tabs>
                <w:tab w:val="left" w:pos="0"/>
              </w:tabs>
              <w:spacing w:before="0" w:beforeAutospacing="0" w:after="0" w:afterAutospacing="0"/>
              <w:jc w:val="both"/>
              <w:rPr>
                <w:bCs/>
                <w:iCs/>
                <w:color w:val="000000"/>
                <w:sz w:val="26"/>
                <w:szCs w:val="26"/>
                <w:lang w:val="en-US"/>
              </w:rPr>
            </w:pPr>
          </w:p>
          <w:p w14:paraId="4A1A22CD" w14:textId="77777777" w:rsidR="002F6B40" w:rsidRDefault="002F6B40">
            <w:pPr>
              <w:pStyle w:val="NormalWeb"/>
              <w:tabs>
                <w:tab w:val="left" w:pos="0"/>
              </w:tabs>
              <w:spacing w:before="0" w:beforeAutospacing="0" w:after="0" w:afterAutospacing="0"/>
              <w:jc w:val="both"/>
              <w:rPr>
                <w:bCs/>
                <w:iCs/>
                <w:color w:val="000000"/>
                <w:sz w:val="26"/>
                <w:szCs w:val="26"/>
                <w:lang w:val="en-US"/>
              </w:rPr>
            </w:pPr>
          </w:p>
          <w:p w14:paraId="67B60170" w14:textId="77777777" w:rsidR="002F6B40" w:rsidRDefault="002F6B40">
            <w:pPr>
              <w:pStyle w:val="NormalWeb"/>
              <w:tabs>
                <w:tab w:val="left" w:pos="0"/>
              </w:tabs>
              <w:spacing w:before="0" w:beforeAutospacing="0" w:after="0" w:afterAutospacing="0"/>
              <w:jc w:val="both"/>
              <w:rPr>
                <w:b/>
                <w:bCs/>
                <w:iCs/>
                <w:color w:val="000000"/>
                <w:sz w:val="26"/>
                <w:szCs w:val="26"/>
              </w:rPr>
            </w:pPr>
          </w:p>
        </w:tc>
        <w:tc>
          <w:tcPr>
            <w:tcW w:w="2617" w:type="dxa"/>
            <w:shd w:val="clear" w:color="auto" w:fill="auto"/>
          </w:tcPr>
          <w:p w14:paraId="4C622644"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1361" w:type="dxa"/>
            <w:shd w:val="clear" w:color="auto" w:fill="auto"/>
          </w:tcPr>
          <w:p w14:paraId="6C62CCDA"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944" w:type="dxa"/>
            <w:shd w:val="clear" w:color="auto" w:fill="auto"/>
          </w:tcPr>
          <w:p w14:paraId="2559B258" w14:textId="77777777" w:rsidR="002F6B40" w:rsidRDefault="002F6B40">
            <w:pPr>
              <w:pStyle w:val="NormalWeb"/>
              <w:tabs>
                <w:tab w:val="left" w:pos="0"/>
              </w:tabs>
              <w:spacing w:before="0" w:beforeAutospacing="0" w:after="0" w:afterAutospacing="0"/>
              <w:jc w:val="both"/>
              <w:rPr>
                <w:bCs/>
                <w:iCs/>
                <w:color w:val="000000"/>
                <w:sz w:val="26"/>
                <w:szCs w:val="26"/>
              </w:rPr>
            </w:pPr>
          </w:p>
        </w:tc>
      </w:tr>
      <w:tr w:rsidR="002F6B40" w14:paraId="4AF41EA9" w14:textId="77777777">
        <w:trPr>
          <w:trHeight w:val="967"/>
          <w:jc w:val="center"/>
        </w:trPr>
        <w:tc>
          <w:tcPr>
            <w:tcW w:w="747" w:type="dxa"/>
            <w:shd w:val="clear" w:color="auto" w:fill="auto"/>
            <w:vAlign w:val="center"/>
          </w:tcPr>
          <w:p w14:paraId="295DEE6D" w14:textId="77777777" w:rsidR="002F6B40" w:rsidRDefault="007632B6">
            <w:pPr>
              <w:pStyle w:val="NormalWeb"/>
              <w:tabs>
                <w:tab w:val="left" w:pos="0"/>
              </w:tabs>
              <w:spacing w:before="0" w:beforeAutospacing="0" w:after="0" w:afterAutospacing="0"/>
              <w:jc w:val="center"/>
              <w:rPr>
                <w:bCs/>
                <w:iCs/>
                <w:color w:val="000000"/>
                <w:sz w:val="26"/>
                <w:szCs w:val="26"/>
                <w:lang w:val="en-US"/>
              </w:rPr>
            </w:pPr>
            <w:r>
              <w:rPr>
                <w:bCs/>
                <w:iCs/>
                <w:color w:val="000000"/>
                <w:sz w:val="26"/>
                <w:szCs w:val="26"/>
                <w:lang w:val="en-US"/>
              </w:rPr>
              <w:t>35</w:t>
            </w:r>
          </w:p>
        </w:tc>
        <w:tc>
          <w:tcPr>
            <w:tcW w:w="859" w:type="dxa"/>
            <w:shd w:val="clear" w:color="auto" w:fill="auto"/>
            <w:vAlign w:val="center"/>
          </w:tcPr>
          <w:p w14:paraId="13909B8D" w14:textId="77777777" w:rsidR="002F6B40" w:rsidRDefault="007632B6">
            <w:pPr>
              <w:pStyle w:val="NormalWeb"/>
              <w:tabs>
                <w:tab w:val="left" w:pos="0"/>
              </w:tabs>
              <w:spacing w:before="0" w:beforeAutospacing="0" w:after="0" w:afterAutospacing="0"/>
              <w:jc w:val="center"/>
              <w:rPr>
                <w:b/>
                <w:bCs/>
                <w:iCs/>
                <w:color w:val="000000"/>
                <w:sz w:val="26"/>
                <w:szCs w:val="26"/>
                <w:lang w:val="en-US"/>
              </w:rPr>
            </w:pPr>
            <w:r>
              <w:rPr>
                <w:b/>
                <w:bCs/>
                <w:iCs/>
                <w:color w:val="000000"/>
                <w:sz w:val="26"/>
                <w:szCs w:val="26"/>
                <w:lang w:val="en-US"/>
              </w:rPr>
              <w:t>35</w:t>
            </w:r>
          </w:p>
        </w:tc>
        <w:tc>
          <w:tcPr>
            <w:tcW w:w="1709" w:type="dxa"/>
            <w:shd w:val="clear" w:color="auto" w:fill="auto"/>
            <w:vAlign w:val="center"/>
          </w:tcPr>
          <w:p w14:paraId="2DAC1C6F" w14:textId="77777777" w:rsidR="002F6B40" w:rsidRDefault="007632B6">
            <w:pPr>
              <w:pStyle w:val="NormalWeb"/>
              <w:tabs>
                <w:tab w:val="left" w:pos="0"/>
              </w:tabs>
              <w:spacing w:before="0" w:beforeAutospacing="0" w:after="0" w:afterAutospacing="0"/>
              <w:rPr>
                <w:b/>
                <w:bCs/>
                <w:iCs/>
                <w:color w:val="000000"/>
                <w:sz w:val="26"/>
                <w:szCs w:val="26"/>
                <w:lang w:val="en-US"/>
              </w:rPr>
            </w:pPr>
            <w:r>
              <w:rPr>
                <w:b/>
                <w:bCs/>
                <w:iCs/>
                <w:color w:val="FF0000"/>
                <w:sz w:val="26"/>
                <w:szCs w:val="26"/>
                <w:lang w:val="en-US"/>
              </w:rPr>
              <w:t>Kiểm tra học kỳ II</w:t>
            </w:r>
          </w:p>
        </w:tc>
        <w:tc>
          <w:tcPr>
            <w:tcW w:w="4258" w:type="dxa"/>
            <w:shd w:val="clear" w:color="auto" w:fill="auto"/>
            <w:vAlign w:val="center"/>
          </w:tcPr>
          <w:p w14:paraId="3ECB883F" w14:textId="77777777" w:rsidR="002F6B40" w:rsidRDefault="002F6B40">
            <w:pPr>
              <w:tabs>
                <w:tab w:val="left" w:pos="0"/>
              </w:tabs>
              <w:jc w:val="both"/>
              <w:rPr>
                <w:rFonts w:ascii="Times New Roman" w:hAnsi="Times New Roman"/>
                <w:sz w:val="26"/>
                <w:szCs w:val="26"/>
              </w:rPr>
            </w:pPr>
          </w:p>
          <w:p w14:paraId="21369C06" w14:textId="77777777" w:rsidR="002F6B40" w:rsidRDefault="007632B6">
            <w:pPr>
              <w:tabs>
                <w:tab w:val="left" w:pos="0"/>
              </w:tabs>
              <w:jc w:val="both"/>
              <w:rPr>
                <w:rFonts w:ascii="Times New Roman" w:hAnsi="Times New Roman"/>
                <w:b w:val="0"/>
                <w:sz w:val="26"/>
                <w:szCs w:val="26"/>
              </w:rPr>
            </w:pPr>
            <w:r>
              <w:rPr>
                <w:rFonts w:ascii="Times New Roman" w:hAnsi="Times New Roman"/>
                <w:sz w:val="26"/>
                <w:szCs w:val="26"/>
              </w:rPr>
              <w:t>1. K</w:t>
            </w:r>
            <w:r>
              <w:rPr>
                <w:rFonts w:ascii="Times New Roman" w:hAnsi="Times New Roman"/>
                <w:sz w:val="26"/>
                <w:szCs w:val="26"/>
                <w:lang w:val="vi-VN"/>
              </w:rPr>
              <w:t>iến thức</w:t>
            </w:r>
            <w:r>
              <w:rPr>
                <w:rFonts w:ascii="Times New Roman" w:hAnsi="Times New Roman"/>
                <w:b w:val="0"/>
                <w:sz w:val="26"/>
                <w:szCs w:val="26"/>
                <w:lang w:val="vi-VN"/>
              </w:rPr>
              <w:t xml:space="preserve">: </w:t>
            </w:r>
            <w:r>
              <w:rPr>
                <w:rFonts w:ascii="Times New Roman" w:hAnsi="Times New Roman"/>
                <w:b w:val="0"/>
                <w:sz w:val="26"/>
                <w:szCs w:val="26"/>
              </w:rPr>
              <w:t>Nắm được kiến thức nội dung bài học trong học kì II</w:t>
            </w:r>
          </w:p>
          <w:p w14:paraId="470C626E" w14:textId="77777777" w:rsidR="002F6B40" w:rsidRDefault="007632B6">
            <w:pPr>
              <w:tabs>
                <w:tab w:val="left" w:pos="0"/>
              </w:tabs>
              <w:jc w:val="both"/>
              <w:rPr>
                <w:rFonts w:ascii="Times New Roman" w:hAnsi="Times New Roman"/>
                <w:b w:val="0"/>
                <w:sz w:val="26"/>
                <w:szCs w:val="26"/>
              </w:rPr>
            </w:pPr>
            <w:r>
              <w:rPr>
                <w:rFonts w:ascii="Times New Roman" w:hAnsi="Times New Roman"/>
                <w:sz w:val="26"/>
                <w:szCs w:val="26"/>
              </w:rPr>
              <w:t>2.Kĩ</w:t>
            </w:r>
            <w:r>
              <w:rPr>
                <w:rFonts w:ascii="Times New Roman" w:hAnsi="Times New Roman"/>
                <w:sz w:val="26"/>
                <w:szCs w:val="26"/>
                <w:lang w:val="vi-VN"/>
              </w:rPr>
              <w:t xml:space="preserve"> năng:</w:t>
            </w:r>
            <w:r>
              <w:rPr>
                <w:rFonts w:ascii="Times New Roman" w:hAnsi="Times New Roman"/>
                <w:b w:val="0"/>
                <w:sz w:val="26"/>
                <w:szCs w:val="26"/>
              </w:rPr>
              <w:t>Nhận biết, phân tích, đánh giá vận dụng kiến thức gải quyết nhiệm vụ học tập.</w:t>
            </w:r>
          </w:p>
          <w:p w14:paraId="4128DE0B" w14:textId="77777777" w:rsidR="002F6B40" w:rsidRDefault="007632B6">
            <w:pPr>
              <w:tabs>
                <w:tab w:val="left" w:pos="0"/>
              </w:tabs>
              <w:jc w:val="both"/>
              <w:rPr>
                <w:rFonts w:ascii="Times New Roman" w:hAnsi="Times New Roman"/>
                <w:color w:val="000000"/>
                <w:sz w:val="26"/>
                <w:szCs w:val="26"/>
                <w:lang w:val="de-DE"/>
              </w:rPr>
            </w:pPr>
            <w:r>
              <w:rPr>
                <w:rFonts w:ascii="Times New Roman" w:hAnsi="Times New Roman"/>
                <w:b w:val="0"/>
                <w:sz w:val="26"/>
                <w:szCs w:val="26"/>
                <w:lang w:val="nl-NL"/>
              </w:rPr>
              <w:t>3. Phẩm chất, năng lực</w:t>
            </w:r>
            <w:r>
              <w:rPr>
                <w:rFonts w:ascii="Times New Roman" w:hAnsi="Times New Roman"/>
                <w:sz w:val="26"/>
                <w:szCs w:val="26"/>
                <w:lang w:val="nl-NL"/>
              </w:rPr>
              <w:t>:</w:t>
            </w:r>
            <w:r>
              <w:rPr>
                <w:rFonts w:ascii="Times New Roman" w:hAnsi="Times New Roman"/>
                <w:bCs/>
                <w:iCs/>
                <w:color w:val="000000"/>
                <w:sz w:val="26"/>
                <w:szCs w:val="26"/>
              </w:rPr>
              <w:t xml:space="preserve"> Giúp học sinh có được phẩm chất chăm chỉ, kỷ luật, trung thực; Năng lực tự chủ và tự học, giải quyết vấn đề, sáng tạo; thẩm mỹ.</w:t>
            </w:r>
          </w:p>
        </w:tc>
        <w:tc>
          <w:tcPr>
            <w:tcW w:w="1911" w:type="dxa"/>
            <w:shd w:val="clear" w:color="auto" w:fill="auto"/>
            <w:vAlign w:val="center"/>
          </w:tcPr>
          <w:p w14:paraId="57DB1BCB" w14:textId="77777777" w:rsidR="002F6B40" w:rsidRDefault="007632B6">
            <w:pPr>
              <w:pStyle w:val="NormalWeb"/>
              <w:tabs>
                <w:tab w:val="left" w:pos="0"/>
              </w:tabs>
              <w:spacing w:before="0" w:beforeAutospacing="0" w:after="0" w:afterAutospacing="0"/>
              <w:jc w:val="both"/>
              <w:rPr>
                <w:bCs/>
                <w:iCs/>
                <w:color w:val="000000"/>
                <w:sz w:val="26"/>
                <w:szCs w:val="26"/>
              </w:rPr>
            </w:pPr>
            <w:r>
              <w:rPr>
                <w:bCs/>
                <w:iCs/>
                <w:color w:val="000000"/>
                <w:sz w:val="26"/>
                <w:szCs w:val="26"/>
              </w:rPr>
              <w:t>Đề kiểm tra học kì II</w:t>
            </w:r>
          </w:p>
          <w:p w14:paraId="0BC625BF" w14:textId="406D4C9E" w:rsidR="002F6B40" w:rsidRPr="001E3013" w:rsidRDefault="007632B6">
            <w:pPr>
              <w:tabs>
                <w:tab w:val="left" w:pos="0"/>
              </w:tabs>
              <w:rPr>
                <w:rFonts w:ascii="Times New Roman" w:hAnsi="Times New Roman"/>
                <w:b w:val="0"/>
                <w:iCs/>
                <w:color w:val="000000"/>
                <w:sz w:val="26"/>
                <w:szCs w:val="26"/>
              </w:rPr>
            </w:pPr>
            <w:r w:rsidRPr="001E3013">
              <w:rPr>
                <w:rFonts w:ascii="Times New Roman" w:hAnsi="Times New Roman"/>
                <w:b w:val="0"/>
                <w:iCs/>
                <w:color w:val="000000"/>
                <w:sz w:val="26"/>
                <w:szCs w:val="26"/>
              </w:rPr>
              <w:t>Hướng dẫn chấm k</w:t>
            </w:r>
            <w:r w:rsidR="001E3013">
              <w:rPr>
                <w:rFonts w:ascii="Times New Roman" w:hAnsi="Times New Roman"/>
                <w:b w:val="0"/>
                <w:iCs/>
                <w:color w:val="000000"/>
                <w:sz w:val="26"/>
                <w:szCs w:val="26"/>
              </w:rPr>
              <w:t>iểm</w:t>
            </w:r>
            <w:r w:rsidRPr="001E3013">
              <w:rPr>
                <w:rFonts w:ascii="Times New Roman" w:hAnsi="Times New Roman"/>
                <w:b w:val="0"/>
                <w:iCs/>
                <w:color w:val="000000"/>
                <w:sz w:val="26"/>
                <w:szCs w:val="26"/>
              </w:rPr>
              <w:t xml:space="preserve"> tra học kì II</w:t>
            </w:r>
          </w:p>
        </w:tc>
        <w:tc>
          <w:tcPr>
            <w:tcW w:w="2617" w:type="dxa"/>
            <w:shd w:val="clear" w:color="auto" w:fill="auto"/>
            <w:vAlign w:val="center"/>
          </w:tcPr>
          <w:p w14:paraId="4BA2D28C" w14:textId="77777777" w:rsidR="002F6B40" w:rsidRDefault="002F6B40">
            <w:pPr>
              <w:pStyle w:val="NormalWeb"/>
              <w:tabs>
                <w:tab w:val="left" w:pos="0"/>
              </w:tabs>
              <w:spacing w:before="0" w:beforeAutospacing="0" w:after="0" w:afterAutospacing="0"/>
              <w:jc w:val="both"/>
              <w:rPr>
                <w:bCs/>
                <w:iCs/>
                <w:color w:val="000000"/>
                <w:sz w:val="26"/>
                <w:szCs w:val="26"/>
              </w:rPr>
            </w:pPr>
          </w:p>
        </w:tc>
        <w:tc>
          <w:tcPr>
            <w:tcW w:w="1361" w:type="dxa"/>
            <w:shd w:val="clear" w:color="auto" w:fill="auto"/>
          </w:tcPr>
          <w:p w14:paraId="40742D9C" w14:textId="7911540B" w:rsidR="002F6B40" w:rsidRPr="001E3013" w:rsidRDefault="001E3013">
            <w:pPr>
              <w:pStyle w:val="NormalWeb"/>
              <w:tabs>
                <w:tab w:val="left" w:pos="0"/>
              </w:tabs>
              <w:spacing w:before="0" w:beforeAutospacing="0" w:after="0" w:afterAutospacing="0"/>
              <w:jc w:val="both"/>
              <w:rPr>
                <w:b/>
                <w:iCs/>
                <w:color w:val="000000"/>
                <w:sz w:val="26"/>
                <w:szCs w:val="26"/>
              </w:rPr>
            </w:pPr>
            <w:r w:rsidRPr="001E3013">
              <w:rPr>
                <w:b/>
                <w:i/>
                <w:iCs/>
                <w:color w:val="0070C0"/>
                <w:sz w:val="26"/>
                <w:szCs w:val="26"/>
                <w:lang w:eastAsia="zh-CN"/>
              </w:rPr>
              <w:t>Không kiểm tra nội dung giảm tải</w:t>
            </w:r>
          </w:p>
        </w:tc>
        <w:tc>
          <w:tcPr>
            <w:tcW w:w="944" w:type="dxa"/>
            <w:shd w:val="clear" w:color="auto" w:fill="auto"/>
          </w:tcPr>
          <w:p w14:paraId="440690F7" w14:textId="77777777" w:rsidR="002F6B40" w:rsidRDefault="002F6B40">
            <w:pPr>
              <w:pStyle w:val="NormalWeb"/>
              <w:tabs>
                <w:tab w:val="left" w:pos="0"/>
              </w:tabs>
              <w:spacing w:before="0" w:beforeAutospacing="0" w:after="0" w:afterAutospacing="0"/>
              <w:jc w:val="both"/>
              <w:rPr>
                <w:bCs/>
                <w:iCs/>
                <w:color w:val="000000"/>
                <w:sz w:val="26"/>
                <w:szCs w:val="26"/>
              </w:rPr>
            </w:pPr>
          </w:p>
        </w:tc>
      </w:tr>
    </w:tbl>
    <w:p w14:paraId="75F80458" w14:textId="77777777" w:rsidR="002F6B40" w:rsidRDefault="002F6B40" w:rsidP="00473BF0">
      <w:pPr>
        <w:tabs>
          <w:tab w:val="left" w:pos="0"/>
        </w:tabs>
        <w:rPr>
          <w:rFonts w:ascii="Times New Roman" w:hAnsi="Times New Roman"/>
          <w:b w:val="0"/>
          <w:sz w:val="26"/>
          <w:szCs w:val="26"/>
        </w:rPr>
      </w:pPr>
    </w:p>
    <w:p w14:paraId="46CB8CDE" w14:textId="77777777" w:rsidR="002F6B40" w:rsidRDefault="002F6B40">
      <w:pPr>
        <w:tabs>
          <w:tab w:val="left" w:pos="0"/>
        </w:tabs>
        <w:jc w:val="right"/>
        <w:rPr>
          <w:rFonts w:ascii="Times New Roman" w:hAnsi="Times New Roman"/>
          <w:b w:val="0"/>
          <w:sz w:val="26"/>
          <w:szCs w:val="26"/>
        </w:rPr>
      </w:pPr>
    </w:p>
    <w:p w14:paraId="09E805E1" w14:textId="77777777" w:rsidR="002F6B40" w:rsidRDefault="007632B6">
      <w:pPr>
        <w:tabs>
          <w:tab w:val="left" w:pos="0"/>
        </w:tabs>
        <w:jc w:val="right"/>
        <w:rPr>
          <w:rFonts w:ascii="Times New Roman" w:hAnsi="Times New Roman"/>
          <w:sz w:val="26"/>
          <w:szCs w:val="26"/>
        </w:rPr>
        <w:sectPr w:rsidR="002F6B40" w:rsidSect="00744DE9">
          <w:pgSz w:w="16840" w:h="11907" w:orient="landscape"/>
          <w:pgMar w:top="851" w:right="851" w:bottom="851" w:left="1276" w:header="567" w:footer="567" w:gutter="567"/>
          <w:cols w:space="720"/>
          <w:docGrid w:linePitch="382"/>
        </w:sectPr>
      </w:pPr>
      <w:r>
        <w:rPr>
          <w:rFonts w:ascii="Times New Roman" w:hAnsi="Times New Roman"/>
          <w:sz w:val="26"/>
          <w:szCs w:val="26"/>
        </w:rPr>
        <w:t>BAN GIÁM HIỆU DUYỆT</w:t>
      </w:r>
    </w:p>
    <w:p w14:paraId="25364B6D" w14:textId="77777777" w:rsidR="002F6B40" w:rsidRDefault="002F6B40" w:rsidP="009F258F">
      <w:pPr>
        <w:rPr>
          <w:rFonts w:ascii="Times New Roman" w:hAnsi="Times New Roman"/>
        </w:rPr>
      </w:pPr>
      <w:bookmarkStart w:id="0" w:name="_GoBack"/>
      <w:bookmarkEnd w:id="0"/>
    </w:p>
    <w:sectPr w:rsidR="002F6B40" w:rsidSect="00744DE9">
      <w:pgSz w:w="16840" w:h="11907" w:orient="landscape"/>
      <w:pgMar w:top="1134" w:right="1134" w:bottom="851" w:left="21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F56BE" w14:textId="77777777" w:rsidR="002B0FB9" w:rsidRDefault="002B0FB9">
      <w:r>
        <w:separator/>
      </w:r>
    </w:p>
  </w:endnote>
  <w:endnote w:type="continuationSeparator" w:id="0">
    <w:p w14:paraId="11E2FBC0" w14:textId="77777777" w:rsidR="002B0FB9" w:rsidRDefault="002B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1A203" w14:textId="77777777" w:rsidR="002B0FB9" w:rsidRDefault="002B0FB9">
      <w:r>
        <w:separator/>
      </w:r>
    </w:p>
  </w:footnote>
  <w:footnote w:type="continuationSeparator" w:id="0">
    <w:p w14:paraId="2EB4EEEB" w14:textId="77777777" w:rsidR="002B0FB9" w:rsidRDefault="002B0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6F5575F"/>
    <w:multiLevelType w:val="singleLevel"/>
    <w:tmpl w:val="F6F5575F"/>
    <w:lvl w:ilvl="0">
      <w:start w:val="1"/>
      <w:numFmt w:val="upperRoman"/>
      <w:suff w:val="space"/>
      <w:lvlText w:val="%1."/>
      <w:lvlJc w:val="left"/>
    </w:lvl>
  </w:abstractNum>
  <w:abstractNum w:abstractNumId="1">
    <w:nsid w:val="01275D76"/>
    <w:multiLevelType w:val="multilevel"/>
    <w:tmpl w:val="01275D7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1E642E"/>
    <w:multiLevelType w:val="multilevel"/>
    <w:tmpl w:val="0A1E642E"/>
    <w:lvl w:ilvl="0">
      <w:numFmt w:val="bullet"/>
      <w:lvlText w:val="-"/>
      <w:lvlJc w:val="left"/>
      <w:pPr>
        <w:ind w:left="103" w:hanging="152"/>
      </w:pPr>
      <w:rPr>
        <w:rFonts w:ascii="Times New Roman" w:eastAsia="Times New Roman" w:hAnsi="Times New Roman" w:cs="Times New Roman" w:hint="default"/>
        <w:w w:val="99"/>
        <w:sz w:val="26"/>
        <w:szCs w:val="26"/>
      </w:rPr>
    </w:lvl>
    <w:lvl w:ilvl="1">
      <w:numFmt w:val="bullet"/>
      <w:lvlText w:val="•"/>
      <w:lvlJc w:val="left"/>
      <w:pPr>
        <w:ind w:left="1037" w:hanging="152"/>
      </w:pPr>
      <w:rPr>
        <w:rFonts w:hint="default"/>
      </w:rPr>
    </w:lvl>
    <w:lvl w:ilvl="2">
      <w:numFmt w:val="bullet"/>
      <w:lvlText w:val="•"/>
      <w:lvlJc w:val="left"/>
      <w:pPr>
        <w:ind w:left="1975" w:hanging="152"/>
      </w:pPr>
      <w:rPr>
        <w:rFonts w:hint="default"/>
      </w:rPr>
    </w:lvl>
    <w:lvl w:ilvl="3">
      <w:numFmt w:val="bullet"/>
      <w:lvlText w:val="•"/>
      <w:lvlJc w:val="left"/>
      <w:pPr>
        <w:ind w:left="2912" w:hanging="152"/>
      </w:pPr>
      <w:rPr>
        <w:rFonts w:hint="default"/>
      </w:rPr>
    </w:lvl>
    <w:lvl w:ilvl="4">
      <w:numFmt w:val="bullet"/>
      <w:lvlText w:val="•"/>
      <w:lvlJc w:val="left"/>
      <w:pPr>
        <w:ind w:left="3850" w:hanging="152"/>
      </w:pPr>
      <w:rPr>
        <w:rFonts w:hint="default"/>
      </w:rPr>
    </w:lvl>
    <w:lvl w:ilvl="5">
      <w:numFmt w:val="bullet"/>
      <w:lvlText w:val="•"/>
      <w:lvlJc w:val="left"/>
      <w:pPr>
        <w:ind w:left="4788" w:hanging="152"/>
      </w:pPr>
      <w:rPr>
        <w:rFonts w:hint="default"/>
      </w:rPr>
    </w:lvl>
    <w:lvl w:ilvl="6">
      <w:numFmt w:val="bullet"/>
      <w:lvlText w:val="•"/>
      <w:lvlJc w:val="left"/>
      <w:pPr>
        <w:ind w:left="5725" w:hanging="152"/>
      </w:pPr>
      <w:rPr>
        <w:rFonts w:hint="default"/>
      </w:rPr>
    </w:lvl>
    <w:lvl w:ilvl="7">
      <w:numFmt w:val="bullet"/>
      <w:lvlText w:val="•"/>
      <w:lvlJc w:val="left"/>
      <w:pPr>
        <w:ind w:left="6663" w:hanging="152"/>
      </w:pPr>
      <w:rPr>
        <w:rFonts w:hint="default"/>
      </w:rPr>
    </w:lvl>
    <w:lvl w:ilvl="8">
      <w:numFmt w:val="bullet"/>
      <w:lvlText w:val="•"/>
      <w:lvlJc w:val="left"/>
      <w:pPr>
        <w:ind w:left="7601" w:hanging="152"/>
      </w:pPr>
      <w:rPr>
        <w:rFonts w:hint="default"/>
      </w:rPr>
    </w:lvl>
  </w:abstractNum>
  <w:abstractNum w:abstractNumId="3">
    <w:nsid w:val="12B67A26"/>
    <w:multiLevelType w:val="multilevel"/>
    <w:tmpl w:val="12B67A26"/>
    <w:lvl w:ilvl="0">
      <w:numFmt w:val="bullet"/>
      <w:lvlText w:val="-"/>
      <w:lvlJc w:val="left"/>
      <w:pPr>
        <w:ind w:left="103" w:hanging="168"/>
      </w:pPr>
      <w:rPr>
        <w:rFonts w:ascii="Times New Roman" w:eastAsia="Times New Roman" w:hAnsi="Times New Roman" w:cs="Times New Roman" w:hint="default"/>
        <w:w w:val="99"/>
        <w:sz w:val="26"/>
        <w:szCs w:val="26"/>
      </w:rPr>
    </w:lvl>
    <w:lvl w:ilvl="1">
      <w:numFmt w:val="bullet"/>
      <w:lvlText w:val="•"/>
      <w:lvlJc w:val="left"/>
      <w:pPr>
        <w:ind w:left="982" w:hanging="168"/>
      </w:pPr>
      <w:rPr>
        <w:rFonts w:hint="default"/>
      </w:rPr>
    </w:lvl>
    <w:lvl w:ilvl="2">
      <w:numFmt w:val="bullet"/>
      <w:lvlText w:val="•"/>
      <w:lvlJc w:val="left"/>
      <w:pPr>
        <w:ind w:left="1864" w:hanging="168"/>
      </w:pPr>
      <w:rPr>
        <w:rFonts w:hint="default"/>
      </w:rPr>
    </w:lvl>
    <w:lvl w:ilvl="3">
      <w:numFmt w:val="bullet"/>
      <w:lvlText w:val="•"/>
      <w:lvlJc w:val="left"/>
      <w:pPr>
        <w:ind w:left="2747" w:hanging="168"/>
      </w:pPr>
      <w:rPr>
        <w:rFonts w:hint="default"/>
      </w:rPr>
    </w:lvl>
    <w:lvl w:ilvl="4">
      <w:numFmt w:val="bullet"/>
      <w:lvlText w:val="•"/>
      <w:lvlJc w:val="left"/>
      <w:pPr>
        <w:ind w:left="3629" w:hanging="168"/>
      </w:pPr>
      <w:rPr>
        <w:rFonts w:hint="default"/>
      </w:rPr>
    </w:lvl>
    <w:lvl w:ilvl="5">
      <w:numFmt w:val="bullet"/>
      <w:lvlText w:val="•"/>
      <w:lvlJc w:val="left"/>
      <w:pPr>
        <w:ind w:left="4512" w:hanging="168"/>
      </w:pPr>
      <w:rPr>
        <w:rFonts w:hint="default"/>
      </w:rPr>
    </w:lvl>
    <w:lvl w:ilvl="6">
      <w:numFmt w:val="bullet"/>
      <w:lvlText w:val="•"/>
      <w:lvlJc w:val="left"/>
      <w:pPr>
        <w:ind w:left="5394" w:hanging="168"/>
      </w:pPr>
      <w:rPr>
        <w:rFonts w:hint="default"/>
      </w:rPr>
    </w:lvl>
    <w:lvl w:ilvl="7">
      <w:numFmt w:val="bullet"/>
      <w:lvlText w:val="•"/>
      <w:lvlJc w:val="left"/>
      <w:pPr>
        <w:ind w:left="6277" w:hanging="168"/>
      </w:pPr>
      <w:rPr>
        <w:rFonts w:hint="default"/>
      </w:rPr>
    </w:lvl>
    <w:lvl w:ilvl="8">
      <w:numFmt w:val="bullet"/>
      <w:lvlText w:val="•"/>
      <w:lvlJc w:val="left"/>
      <w:pPr>
        <w:ind w:left="7159" w:hanging="168"/>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D1B"/>
    <w:rsid w:val="00002108"/>
    <w:rsid w:val="000046D5"/>
    <w:rsid w:val="000B4B59"/>
    <w:rsid w:val="000C7F88"/>
    <w:rsid w:val="000D7406"/>
    <w:rsid w:val="000F60FE"/>
    <w:rsid w:val="00130220"/>
    <w:rsid w:val="00196854"/>
    <w:rsid w:val="001C255B"/>
    <w:rsid w:val="001C4561"/>
    <w:rsid w:val="001D1D1B"/>
    <w:rsid w:val="001D470F"/>
    <w:rsid w:val="001D5590"/>
    <w:rsid w:val="001E3013"/>
    <w:rsid w:val="00231423"/>
    <w:rsid w:val="002507BF"/>
    <w:rsid w:val="002A6513"/>
    <w:rsid w:val="002B0FB9"/>
    <w:rsid w:val="002C69A7"/>
    <w:rsid w:val="002D3821"/>
    <w:rsid w:val="002F4C7B"/>
    <w:rsid w:val="002F6B40"/>
    <w:rsid w:val="00322188"/>
    <w:rsid w:val="00324826"/>
    <w:rsid w:val="00362531"/>
    <w:rsid w:val="00380B85"/>
    <w:rsid w:val="00382994"/>
    <w:rsid w:val="003F1F66"/>
    <w:rsid w:val="00422F15"/>
    <w:rsid w:val="00435A33"/>
    <w:rsid w:val="00473BF0"/>
    <w:rsid w:val="004C47C0"/>
    <w:rsid w:val="004F08B4"/>
    <w:rsid w:val="00554CDE"/>
    <w:rsid w:val="005F47E2"/>
    <w:rsid w:val="006155E6"/>
    <w:rsid w:val="00616BE4"/>
    <w:rsid w:val="00626059"/>
    <w:rsid w:val="006921ED"/>
    <w:rsid w:val="0072641B"/>
    <w:rsid w:val="00743C06"/>
    <w:rsid w:val="00744DE9"/>
    <w:rsid w:val="007566B0"/>
    <w:rsid w:val="007632B6"/>
    <w:rsid w:val="00770770"/>
    <w:rsid w:val="0078347F"/>
    <w:rsid w:val="007A01D7"/>
    <w:rsid w:val="007B408B"/>
    <w:rsid w:val="007C0E6F"/>
    <w:rsid w:val="007D48BC"/>
    <w:rsid w:val="007E2FF3"/>
    <w:rsid w:val="007F3B6A"/>
    <w:rsid w:val="00844E8A"/>
    <w:rsid w:val="00855C1D"/>
    <w:rsid w:val="00863035"/>
    <w:rsid w:val="0087789F"/>
    <w:rsid w:val="008B539C"/>
    <w:rsid w:val="008C2A86"/>
    <w:rsid w:val="00910B50"/>
    <w:rsid w:val="009505C5"/>
    <w:rsid w:val="00967671"/>
    <w:rsid w:val="0098299A"/>
    <w:rsid w:val="009F258F"/>
    <w:rsid w:val="00A01034"/>
    <w:rsid w:val="00A01B06"/>
    <w:rsid w:val="00A03B02"/>
    <w:rsid w:val="00A1344A"/>
    <w:rsid w:val="00A34DB9"/>
    <w:rsid w:val="00A8113A"/>
    <w:rsid w:val="00AD1257"/>
    <w:rsid w:val="00AE48A9"/>
    <w:rsid w:val="00B05F7B"/>
    <w:rsid w:val="00B376C3"/>
    <w:rsid w:val="00B4253D"/>
    <w:rsid w:val="00B467AF"/>
    <w:rsid w:val="00B60CE7"/>
    <w:rsid w:val="00B86B16"/>
    <w:rsid w:val="00BC4CCD"/>
    <w:rsid w:val="00BE4726"/>
    <w:rsid w:val="00C325C1"/>
    <w:rsid w:val="00C747FB"/>
    <w:rsid w:val="00C87044"/>
    <w:rsid w:val="00C94CE1"/>
    <w:rsid w:val="00CB622C"/>
    <w:rsid w:val="00D22947"/>
    <w:rsid w:val="00D2799A"/>
    <w:rsid w:val="00D64DE0"/>
    <w:rsid w:val="00D67088"/>
    <w:rsid w:val="00DA1D9A"/>
    <w:rsid w:val="00DA5A60"/>
    <w:rsid w:val="00DB4A73"/>
    <w:rsid w:val="00E1746E"/>
    <w:rsid w:val="00E20A21"/>
    <w:rsid w:val="00E76E2C"/>
    <w:rsid w:val="00EA431D"/>
    <w:rsid w:val="00EE0912"/>
    <w:rsid w:val="00F00848"/>
    <w:rsid w:val="00F43F28"/>
    <w:rsid w:val="00F551CD"/>
    <w:rsid w:val="00F553DC"/>
    <w:rsid w:val="00F62CAA"/>
    <w:rsid w:val="00F659EC"/>
    <w:rsid w:val="00FC14AA"/>
    <w:rsid w:val="00FD74EC"/>
    <w:rsid w:val="08870D0B"/>
    <w:rsid w:val="094D77D0"/>
    <w:rsid w:val="42C81DBC"/>
    <w:rsid w:val="45742080"/>
    <w:rsid w:val="576E2B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4688F6D"/>
  <w15:docId w15:val="{E6120D15-6B2F-4542-9FD9-6F7DFD30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b/>
      <w:sz w:val="28"/>
      <w:szCs w:val="28"/>
      <w:lang w:val="en-US" w:eastAsia="en-US"/>
    </w:rPr>
  </w:style>
  <w:style w:type="paragraph" w:styleId="Heading1">
    <w:name w:val="heading 1"/>
    <w:basedOn w:val="Normal"/>
    <w:next w:val="Normal"/>
    <w:link w:val="Heading1Char"/>
    <w:uiPriority w:val="99"/>
    <w:qFormat/>
    <w:pPr>
      <w:keepNext/>
      <w:jc w:val="center"/>
      <w:outlineLvl w:val="0"/>
    </w:pPr>
    <w:rPr>
      <w:szCs w:val="20"/>
      <w:lang w:eastAsia="zh-CN"/>
    </w:rPr>
  </w:style>
  <w:style w:type="paragraph" w:styleId="Heading2">
    <w:name w:val="heading 2"/>
    <w:basedOn w:val="Normal"/>
    <w:next w:val="Normal"/>
    <w:link w:val="Heading2Char"/>
    <w:qFormat/>
    <w:pPr>
      <w:keepNext/>
      <w:outlineLvl w:val="1"/>
    </w:pPr>
    <w:rPr>
      <w:b w:val="0"/>
      <w:sz w:val="24"/>
      <w:szCs w:val="20"/>
      <w:lang w:eastAsia="zh-CN"/>
    </w:rPr>
  </w:style>
  <w:style w:type="paragraph" w:styleId="Heading3">
    <w:name w:val="heading 3"/>
    <w:basedOn w:val="Normal"/>
    <w:next w:val="Normal"/>
    <w:link w:val="Heading3Char"/>
    <w:uiPriority w:val="99"/>
    <w:unhideWhenUsed/>
    <w:qFormat/>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link w:val="BodyTextChar"/>
    <w:uiPriority w:val="99"/>
    <w:pPr>
      <w:overflowPunct w:val="0"/>
      <w:autoSpaceDE w:val="0"/>
      <w:autoSpaceDN w:val="0"/>
      <w:adjustRightInd w:val="0"/>
      <w:jc w:val="both"/>
      <w:textAlignment w:val="baseline"/>
    </w:pPr>
    <w:rPr>
      <w:b w:val="0"/>
    </w:rPr>
  </w:style>
  <w:style w:type="paragraph" w:styleId="BodyTextIndent">
    <w:name w:val="Body Text Indent"/>
    <w:basedOn w:val="Normal"/>
    <w:link w:val="BodyTextIndentChar"/>
    <w:pPr>
      <w:autoSpaceDE w:val="0"/>
      <w:autoSpaceDN w:val="0"/>
      <w:spacing w:line="400" w:lineRule="exact"/>
      <w:ind w:firstLine="567"/>
      <w:jc w:val="both"/>
    </w:pPr>
    <w:rPr>
      <w:b w:val="0"/>
      <w:sz w:val="24"/>
      <w:szCs w:val="24"/>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b w:val="0"/>
      <w:szCs w:val="24"/>
    </w:rPr>
  </w:style>
  <w:style w:type="paragraph" w:styleId="Header">
    <w:name w:val="header"/>
    <w:basedOn w:val="Normal"/>
    <w:link w:val="HeaderChar"/>
    <w:uiPriority w:val="99"/>
    <w:pPr>
      <w:tabs>
        <w:tab w:val="center" w:pos="4320"/>
        <w:tab w:val="right" w:pos="8640"/>
      </w:tabs>
    </w:pPr>
    <w:rPr>
      <w:b w:val="0"/>
      <w:szCs w:val="24"/>
    </w:rPr>
  </w:style>
  <w:style w:type="character" w:styleId="Hyperlink">
    <w:name w:val="Hyperlink"/>
    <w:rPr>
      <w:color w:val="0000FF"/>
      <w:u w:val="single"/>
    </w:rPr>
  </w:style>
  <w:style w:type="paragraph" w:styleId="NormalWeb">
    <w:name w:val="Normal (Web)"/>
    <w:basedOn w:val="Normal"/>
    <w:uiPriority w:val="99"/>
    <w:unhideWhenUsed/>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uiPriority w:val="99"/>
  </w:style>
  <w:style w:type="character" w:styleId="Strong">
    <w:name w:val="Strong"/>
    <w:basedOn w:val="DefaultParagraphFont"/>
    <w:uiPriority w:val="22"/>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table" w:customStyle="1" w:styleId="TableGrid1">
    <w:name w:val="Table Grid1"/>
    <w:basedOn w:val="TableNormal"/>
    <w:uiPriority w:val="59"/>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Pr>
      <w:rFonts w:ascii=".VnTime" w:eastAsia="Times New Roman" w:hAnsi=".VnTime" w:cs="Times New Roman"/>
      <w:sz w:val="28"/>
      <w:szCs w:val="24"/>
    </w:rPr>
  </w:style>
  <w:style w:type="paragraph" w:customStyle="1" w:styleId="TableParagraph">
    <w:name w:val="Table Paragraph"/>
    <w:basedOn w:val="Normal"/>
    <w:uiPriority w:val="1"/>
    <w:qFormat/>
    <w:pPr>
      <w:widowControl w:val="0"/>
      <w:autoSpaceDE w:val="0"/>
      <w:autoSpaceDN w:val="0"/>
    </w:pPr>
    <w:rPr>
      <w:rFonts w:ascii="Times New Roman" w:hAnsi="Times New Roman"/>
      <w:b w:val="0"/>
      <w:sz w:val="22"/>
      <w:szCs w:val="22"/>
      <w:lang w:bidi="en-US"/>
    </w:rPr>
  </w:style>
  <w:style w:type="paragraph" w:customStyle="1" w:styleId="than">
    <w:name w:val="than"/>
    <w:basedOn w:val="Normal"/>
    <w:pPr>
      <w:spacing w:before="100" w:beforeAutospacing="1" w:after="100" w:afterAutospacing="1"/>
    </w:pPr>
    <w:rPr>
      <w:rFonts w:ascii="Times New Roman" w:hAnsi="Times New Roman"/>
      <w:b w:val="0"/>
      <w:sz w:val="24"/>
      <w:szCs w:val="24"/>
    </w:rPr>
  </w:style>
  <w:style w:type="character" w:customStyle="1" w:styleId="Heading1Char">
    <w:name w:val="Heading 1 Char"/>
    <w:basedOn w:val="DefaultParagraphFont"/>
    <w:link w:val="Heading1"/>
    <w:uiPriority w:val="99"/>
    <w:qFormat/>
    <w:rPr>
      <w:rFonts w:ascii=".VnTime" w:eastAsia="Times New Roman" w:hAnsi=".VnTime" w:cs="Times New Roman"/>
      <w:b/>
      <w:sz w:val="28"/>
      <w:szCs w:val="20"/>
      <w:lang w:eastAsia="zh-CN"/>
    </w:rPr>
  </w:style>
  <w:style w:type="character" w:customStyle="1" w:styleId="Heading2Char">
    <w:name w:val="Heading 2 Char"/>
    <w:basedOn w:val="DefaultParagraphFont"/>
    <w:link w:val="Heading2"/>
    <w:rPr>
      <w:rFonts w:ascii=".VnTime" w:eastAsia="Times New Roman" w:hAnsi=".VnTime" w:cs="Times New Roman"/>
      <w:sz w:val="24"/>
      <w:szCs w:val="20"/>
      <w:lang w:eastAsia="zh-CN"/>
    </w:rPr>
  </w:style>
  <w:style w:type="character" w:customStyle="1" w:styleId="Heading3Char">
    <w:name w:val="Heading 3 Char"/>
    <w:basedOn w:val="DefaultParagraphFont"/>
    <w:link w:val="Heading3"/>
    <w:uiPriority w:val="99"/>
    <w:qFormat/>
    <w:rPr>
      <w:rFonts w:asciiTheme="majorHAnsi" w:eastAsiaTheme="majorEastAsia" w:hAnsiTheme="majorHAnsi" w:cstheme="majorBidi"/>
      <w:b/>
      <w:color w:val="244061" w:themeColor="accent1" w:themeShade="80"/>
      <w:sz w:val="24"/>
      <w:szCs w:val="24"/>
    </w:rPr>
  </w:style>
  <w:style w:type="character" w:customStyle="1" w:styleId="HeaderChar">
    <w:name w:val="Header Char"/>
    <w:basedOn w:val="DefaultParagraphFont"/>
    <w:link w:val="Header"/>
    <w:uiPriority w:val="99"/>
    <w:rPr>
      <w:rFonts w:ascii=".VnTime" w:eastAsia="Times New Roman" w:hAnsi=".VnTime" w:cs="Times New Roman"/>
      <w:sz w:val="28"/>
      <w:szCs w:val="24"/>
    </w:rPr>
  </w:style>
  <w:style w:type="character" w:customStyle="1" w:styleId="BodyTextChar">
    <w:name w:val="Body Text Char"/>
    <w:basedOn w:val="DefaultParagraphFont"/>
    <w:link w:val="BodyText"/>
    <w:uiPriority w:val="99"/>
    <w:rPr>
      <w:rFonts w:ascii=".VnTime" w:eastAsia="Times New Roman" w:hAnsi=".VnTime" w:cs="Times New Roman"/>
      <w:sz w:val="28"/>
      <w:szCs w:val="28"/>
    </w:rPr>
  </w:style>
  <w:style w:type="paragraph" w:customStyle="1" w:styleId="Char">
    <w:name w:val="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basedOn w:val="DefaultParagraphFont"/>
    <w:link w:val="BalloonText"/>
    <w:rPr>
      <w:rFonts w:ascii="Segoe UI" w:eastAsia="Times New Roman" w:hAnsi="Segoe UI" w:cs="Segoe UI"/>
      <w:b/>
      <w:sz w:val="18"/>
      <w:szCs w:val="18"/>
    </w:rPr>
  </w:style>
  <w:style w:type="paragraph" w:customStyle="1" w:styleId="c1">
    <w:name w:val="c1"/>
    <w:basedOn w:val="Normal"/>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Pr>
      <w:color w:val="605E5C"/>
      <w:shd w:val="clear" w:color="auto" w:fill="E1DFDD"/>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vb-bangChar">
    <w:name w:val="vb-bang Char"/>
    <w:link w:val="vb-bang"/>
    <w:locked/>
    <w:rPr>
      <w:sz w:val="24"/>
    </w:rPr>
  </w:style>
  <w:style w:type="paragraph" w:customStyle="1" w:styleId="vb-bang">
    <w:name w:val="vb-bang"/>
    <w:basedOn w:val="Normal"/>
    <w:link w:val="vb-bangChar"/>
    <w:pPr>
      <w:spacing w:line="300" w:lineRule="atLeast"/>
    </w:pPr>
    <w:rPr>
      <w:rFonts w:asciiTheme="minorHAnsi" w:eastAsiaTheme="minorHAnsi" w:hAnsiTheme="minorHAnsi" w:cstheme="minorBidi"/>
      <w:b w:val="0"/>
      <w:sz w:val="24"/>
      <w:szCs w:val="22"/>
    </w:rPr>
  </w:style>
  <w:style w:type="paragraph" w:customStyle="1" w:styleId="CHUONG">
    <w:name w:val="CHUONG"/>
    <w:basedOn w:val="Heading1"/>
    <w:pPr>
      <w:spacing w:before="80" w:after="80"/>
    </w:pPr>
    <w:rPr>
      <w:rFonts w:ascii=".VnTimeH" w:hAnsi=".VnTimeH"/>
      <w:b w:val="0"/>
      <w:i/>
      <w:sz w:val="24"/>
      <w:lang w:eastAsia="en-US"/>
    </w:rPr>
  </w:style>
  <w:style w:type="character" w:customStyle="1" w:styleId="CharChar5">
    <w:name w:val="Char Char5"/>
    <w:locked/>
    <w:rPr>
      <w:rFonts w:ascii="Arial" w:hAnsi="Arial" w:cs="Arial"/>
      <w:b/>
      <w:bCs/>
      <w:kern w:val="32"/>
      <w:sz w:val="32"/>
      <w:szCs w:val="32"/>
    </w:rPr>
  </w:style>
  <w:style w:type="character" w:customStyle="1" w:styleId="BodyTextIndentChar">
    <w:name w:val="Body Text Indent Char"/>
    <w:basedOn w:val="DefaultParagraphFont"/>
    <w:link w:val="BodyTextIndent"/>
    <w:rPr>
      <w:rFonts w:ascii=".VnTime" w:eastAsia="Times New Roman" w:hAnsi=".VnTime" w:cs="Times New Roman"/>
      <w:sz w:val="24"/>
      <w:szCs w:val="24"/>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paragraph" w:styleId="NoSpacing">
    <w:name w:val="No Spacing"/>
    <w:qFormat/>
    <w:rPr>
      <w:rFonts w:ascii="Times New Roman" w:eastAsia="Times New Roman" w:hAnsi="Times New Roman" w:cs="Times New Roman"/>
      <w:sz w:val="28"/>
      <w:szCs w:val="24"/>
      <w:lang w:val="en-US" w:eastAsia="en-US"/>
    </w:rPr>
  </w:style>
  <w:style w:type="paragraph" w:customStyle="1" w:styleId="CharCharCharChar">
    <w:name w:val="Char Char Char Char"/>
    <w:basedOn w:val="Normal"/>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odytext0">
    <w:name w:val="Body text_"/>
    <w:link w:val="BodyText3"/>
    <w:rPr>
      <w:sz w:val="26"/>
      <w:szCs w:val="26"/>
      <w:shd w:val="clear" w:color="auto" w:fill="FFFFFF"/>
    </w:rPr>
  </w:style>
  <w:style w:type="paragraph" w:customStyle="1" w:styleId="BodyText3">
    <w:name w:val="Body Text3"/>
    <w:basedOn w:val="Normal"/>
    <w:link w:val="Bodytext0"/>
    <w:pPr>
      <w:widowControl w:val="0"/>
      <w:shd w:val="clear" w:color="auto" w:fill="FFFFFF"/>
      <w:spacing w:after="200" w:line="298" w:lineRule="exact"/>
      <w:jc w:val="center"/>
    </w:pPr>
    <w:rPr>
      <w:rFonts w:asciiTheme="minorHAnsi" w:eastAsiaTheme="minorHAnsi" w:hAnsiTheme="minorHAnsi" w:cstheme="minorBidi"/>
      <w:b w:val="0"/>
      <w:sz w:val="26"/>
      <w:szCs w:val="26"/>
    </w:rPr>
  </w:style>
  <w:style w:type="character" w:customStyle="1" w:styleId="BodyText1">
    <w:name w:val="Body Text1"/>
    <w:rPr>
      <w:rFonts w:ascii="Times New Roman" w:eastAsia="Times New Roman" w:hAnsi="Times New Roman" w:cs="Times New Roman"/>
      <w:color w:val="000000"/>
      <w:spacing w:val="0"/>
      <w:w w:val="100"/>
      <w:position w:val="0"/>
      <w:sz w:val="26"/>
      <w:szCs w:val="26"/>
      <w:u w:val="none"/>
      <w:lang w:val="vi-VN"/>
    </w:rPr>
  </w:style>
  <w:style w:type="paragraph" w:customStyle="1" w:styleId="body-text">
    <w:name w:val="body-text"/>
    <w:basedOn w:val="Normal"/>
    <w:pPr>
      <w:spacing w:before="100" w:beforeAutospacing="1" w:after="100" w:afterAutospacing="1"/>
    </w:pPr>
    <w:rPr>
      <w:rFonts w:ascii="Times New Roman" w:hAnsi="Times New Roman"/>
      <w:b w:val="0"/>
      <w:sz w:val="24"/>
      <w:szCs w:val="24"/>
    </w:rPr>
  </w:style>
  <w:style w:type="character" w:customStyle="1" w:styleId="BodytextSmallCaps">
    <w:name w:val="Body text + Small Caps"/>
    <w:rPr>
      <w:rFonts w:ascii="Times New Roman" w:eastAsia="Times New Roman" w:hAnsi="Times New Roman" w:cs="Times New Roman"/>
      <w:smallCaps/>
      <w:color w:val="000000"/>
      <w:spacing w:val="0"/>
      <w:w w:val="100"/>
      <w:position w:val="0"/>
      <w:sz w:val="26"/>
      <w:szCs w:val="26"/>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65DD5-9B29-41E0-AC82-CF8FD5754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3902</Words>
  <Characters>22244</Characters>
  <Application>Microsoft Office Word</Application>
  <DocSecurity>0</DocSecurity>
  <Lines>185</Lines>
  <Paragraphs>52</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26094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9</cp:revision>
  <dcterms:created xsi:type="dcterms:W3CDTF">2022-08-31T13:51:00Z</dcterms:created>
  <dcterms:modified xsi:type="dcterms:W3CDTF">2022-09-04T09:55:00Z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4F12CD6E505945788ED58D4E6700F6BF</vt:lpwstr>
  </property>
</Properties>
</file>